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DF37" w14:textId="77777777" w:rsidR="005B004D" w:rsidRDefault="005B004D" w:rsidP="00D83826">
      <w:pPr>
        <w:pStyle w:val="Level1Body"/>
        <w:rPr>
          <w:b/>
          <w:bCs/>
          <w:sz w:val="24"/>
          <w:szCs w:val="24"/>
        </w:rPr>
      </w:pPr>
    </w:p>
    <w:p w14:paraId="130334EF" w14:textId="12515831" w:rsidR="00065E5A" w:rsidRPr="006A0D83" w:rsidRDefault="006C06F4" w:rsidP="00D83826">
      <w:pPr>
        <w:pStyle w:val="Level1Body"/>
        <w:rPr>
          <w:sz w:val="24"/>
          <w:szCs w:val="24"/>
        </w:rPr>
      </w:pPr>
      <w:r w:rsidRPr="006A0D83">
        <w:rPr>
          <w:b/>
          <w:bCs/>
          <w:sz w:val="24"/>
          <w:szCs w:val="24"/>
        </w:rPr>
        <w:t xml:space="preserve">State of </w:t>
      </w:r>
      <w:r w:rsidRPr="00A50C52">
        <w:rPr>
          <w:b/>
          <w:bCs/>
          <w:sz w:val="24"/>
          <w:szCs w:val="24"/>
        </w:rPr>
        <w:t>Nebraska</w:t>
      </w:r>
      <w:r w:rsidR="00A50C52" w:rsidRPr="00A50C52">
        <w:rPr>
          <w:b/>
          <w:bCs/>
          <w:sz w:val="24"/>
          <w:szCs w:val="24"/>
        </w:rPr>
        <w:t xml:space="preserve"> </w:t>
      </w:r>
      <w:r w:rsidRPr="00A50C52">
        <w:rPr>
          <w:b/>
          <w:bCs/>
          <w:sz w:val="24"/>
          <w:szCs w:val="24"/>
        </w:rPr>
        <w:t>State Purchasing Bureau</w:t>
      </w:r>
      <w:r w:rsidR="00C5235C" w:rsidRPr="00A50C52">
        <w:rPr>
          <w:b/>
          <w:bCs/>
          <w:sz w:val="24"/>
          <w:szCs w:val="24"/>
        </w:rPr>
        <w:t xml:space="preserve"> </w:t>
      </w:r>
    </w:p>
    <w:p w14:paraId="40DE0B55" w14:textId="55B11565" w:rsidR="006C06F4" w:rsidRPr="00A50C52" w:rsidRDefault="001067E8" w:rsidP="00A50C52">
      <w:pPr>
        <w:pStyle w:val="Heading1"/>
        <w:ind w:right="-360"/>
        <w:jc w:val="both"/>
        <w:rPr>
          <w:szCs w:val="24"/>
        </w:rPr>
      </w:pPr>
      <w:bookmarkStart w:id="0" w:name="_Toc126238503"/>
      <w:bookmarkStart w:id="1" w:name="_Toc129770761"/>
      <w:bookmarkStart w:id="2" w:name="_Toc169814755"/>
      <w:bookmarkStart w:id="3" w:name="_Toc201927638"/>
      <w:r w:rsidRPr="006A0D83">
        <w:rPr>
          <w:szCs w:val="24"/>
        </w:rPr>
        <w:t xml:space="preserve">REQUEST FOR PROPOSAL FOR </w:t>
      </w:r>
      <w:r w:rsidR="006A0D83" w:rsidRPr="006A0D83">
        <w:rPr>
          <w:szCs w:val="24"/>
        </w:rPr>
        <w:t>SERVICES CONTRACT</w:t>
      </w:r>
      <w:bookmarkEnd w:id="0"/>
      <w:bookmarkEnd w:id="1"/>
      <w:bookmarkEnd w:id="2"/>
      <w:bookmarkEnd w:id="3"/>
    </w:p>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54B34626"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1658DA1"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4FF7137B" w14:textId="77777777" w:rsidR="006C06F4" w:rsidRPr="00D83826" w:rsidRDefault="006C06F4" w:rsidP="00C57D6A">
            <w:pPr>
              <w:rPr>
                <w:b/>
                <w:bCs/>
              </w:rPr>
            </w:pPr>
            <w:r w:rsidRPr="00D83826">
              <w:rPr>
                <w:b/>
                <w:bCs/>
              </w:rPr>
              <w:t>RELEASE DATE</w:t>
            </w:r>
          </w:p>
        </w:tc>
      </w:tr>
      <w:tr w:rsidR="006C06F4" w:rsidRPr="00B612F4" w14:paraId="52467687"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C97124B" w14:textId="48AB78C8" w:rsidR="005301E8" w:rsidRPr="00BE1974" w:rsidRDefault="00BB06A5" w:rsidP="00BE1974">
            <w:pPr>
              <w:rPr>
                <w:sz w:val="20"/>
              </w:rPr>
            </w:pPr>
            <w:r>
              <w:rPr>
                <w:sz w:val="20"/>
              </w:rPr>
              <w:t xml:space="preserve">124328 O5 </w:t>
            </w:r>
          </w:p>
        </w:tc>
        <w:tc>
          <w:tcPr>
            <w:tcW w:w="4590" w:type="dxa"/>
            <w:tcBorders>
              <w:top w:val="single" w:sz="7" w:space="0" w:color="000000"/>
              <w:left w:val="single" w:sz="7" w:space="0" w:color="000000"/>
              <w:bottom w:val="nil"/>
              <w:right w:val="single" w:sz="7" w:space="0" w:color="000000"/>
            </w:tcBorders>
            <w:vAlign w:val="bottom"/>
          </w:tcPr>
          <w:p w14:paraId="4AA5B611" w14:textId="43F1308C" w:rsidR="006C06F4" w:rsidRPr="00BE1974" w:rsidRDefault="00A50C52" w:rsidP="00D959B6">
            <w:pPr>
              <w:rPr>
                <w:sz w:val="20"/>
              </w:rPr>
            </w:pPr>
            <w:r>
              <w:rPr>
                <w:sz w:val="20"/>
              </w:rPr>
              <w:t>April 10, 2026</w:t>
            </w:r>
          </w:p>
        </w:tc>
      </w:tr>
      <w:tr w:rsidR="006C06F4" w:rsidRPr="00B612F4" w14:paraId="36548B42"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43DF667"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0822B3B3" w14:textId="77777777" w:rsidR="006C06F4" w:rsidRPr="00D83826" w:rsidRDefault="006C06F4" w:rsidP="00C57D6A">
            <w:pPr>
              <w:rPr>
                <w:b/>
                <w:bCs/>
              </w:rPr>
            </w:pPr>
            <w:r w:rsidRPr="00D83826">
              <w:rPr>
                <w:b/>
                <w:bCs/>
              </w:rPr>
              <w:t>PROCUREMENT CONTACT</w:t>
            </w:r>
          </w:p>
        </w:tc>
      </w:tr>
      <w:tr w:rsidR="006C06F4" w:rsidRPr="00B612F4" w14:paraId="3EC26109"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646F236A" w14:textId="02FAC62E" w:rsidR="006C06F4" w:rsidRPr="00BE1974" w:rsidRDefault="00A50C52" w:rsidP="00D959B6">
            <w:pPr>
              <w:rPr>
                <w:sz w:val="20"/>
              </w:rPr>
            </w:pPr>
            <w:r>
              <w:rPr>
                <w:sz w:val="20"/>
              </w:rPr>
              <w:t>May 8, 2026,</w:t>
            </w:r>
            <w:r w:rsidR="005760DF"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6AE7B71" w14:textId="0F6296E1" w:rsidR="006C06F4" w:rsidRPr="00BE1974" w:rsidRDefault="008E4908" w:rsidP="00D959B6">
            <w:pPr>
              <w:rPr>
                <w:sz w:val="20"/>
              </w:rPr>
            </w:pPr>
            <w:r>
              <w:rPr>
                <w:sz w:val="20"/>
              </w:rPr>
              <w:t>Craig Palik</w:t>
            </w:r>
          </w:p>
        </w:tc>
      </w:tr>
      <w:bookmarkEnd w:id="4"/>
    </w:tbl>
    <w:p w14:paraId="42117EF2" w14:textId="77777777" w:rsidR="00A260F9" w:rsidRDefault="00A260F9" w:rsidP="002B2CFA">
      <w:pPr>
        <w:pStyle w:val="Level1Body"/>
      </w:pPr>
    </w:p>
    <w:p w14:paraId="343FDA3D"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0434544C" w14:textId="77777777" w:rsidTr="004B7575">
        <w:trPr>
          <w:cantSplit/>
          <w:jc w:val="center"/>
        </w:trPr>
        <w:tc>
          <w:tcPr>
            <w:tcW w:w="10800" w:type="dxa"/>
            <w:tcBorders>
              <w:top w:val="nil"/>
              <w:left w:val="nil"/>
              <w:bottom w:val="nil"/>
              <w:right w:val="nil"/>
            </w:tcBorders>
            <w:shd w:val="solid" w:color="000000" w:fill="FFFFFF"/>
          </w:tcPr>
          <w:p w14:paraId="10A42536" w14:textId="77777777" w:rsidR="00A260F9" w:rsidRPr="006E0ECE" w:rsidRDefault="00A260F9" w:rsidP="004B7575">
            <w:pPr>
              <w:pStyle w:val="14pt"/>
              <w:rPr>
                <w:sz w:val="24"/>
                <w:szCs w:val="24"/>
              </w:rPr>
            </w:pPr>
            <w:r w:rsidRPr="006E0ECE">
              <w:rPr>
                <w:sz w:val="24"/>
                <w:szCs w:val="24"/>
              </w:rPr>
              <w:t>SCOPE OF SERVICE</w:t>
            </w:r>
          </w:p>
        </w:tc>
      </w:tr>
    </w:tbl>
    <w:p w14:paraId="6692AC9E" w14:textId="77777777" w:rsidR="001843EC" w:rsidRPr="00514090" w:rsidRDefault="001843EC" w:rsidP="002B2CFA">
      <w:pPr>
        <w:pStyle w:val="Level1Body"/>
      </w:pPr>
    </w:p>
    <w:p w14:paraId="23F50E67" w14:textId="59133EF0" w:rsidR="00A260F9" w:rsidRPr="00517A8C" w:rsidRDefault="00A260F9" w:rsidP="00A260F9">
      <w:pPr>
        <w:pStyle w:val="Level1Body"/>
        <w:rPr>
          <w:highlight w:val="yellow"/>
        </w:rPr>
      </w:pPr>
      <w:r w:rsidRPr="00517A8C">
        <w:t>The State of Nebraska (State</w:t>
      </w:r>
      <w:r w:rsidRPr="00474FDE">
        <w:t xml:space="preserve">), </w:t>
      </w:r>
      <w:r w:rsidRPr="00817D84">
        <w:t>Department of Administrative Services (DAS), Materiel Division, State Purchasing Bureau (SPB)</w:t>
      </w:r>
      <w:r w:rsidRPr="00474FDE">
        <w:t xml:space="preserve">, is issuing this </w:t>
      </w:r>
      <w:r w:rsidR="004A4E43" w:rsidRPr="00474FDE">
        <w:t>solicitation for a service contract</w:t>
      </w:r>
      <w:r w:rsidR="00156C37" w:rsidRPr="00474FDE">
        <w:t xml:space="preserve"> </w:t>
      </w:r>
      <w:r w:rsidRPr="00474FDE">
        <w:t xml:space="preserve">for the purpose of selecting a qualified </w:t>
      </w:r>
      <w:r w:rsidR="004A4E43" w:rsidRPr="00474FDE">
        <w:t>bidder</w:t>
      </w:r>
      <w:r w:rsidR="003A6E9A" w:rsidRPr="00474FDE">
        <w:t xml:space="preserve"> </w:t>
      </w:r>
      <w:r w:rsidRPr="00474FDE">
        <w:t xml:space="preserve">to provide </w:t>
      </w:r>
      <w:r w:rsidR="006E59B9" w:rsidRPr="00817D84">
        <w:t>Refuse Service</w:t>
      </w:r>
      <w:r w:rsidR="008E4908" w:rsidRPr="00817D84">
        <w:t>s</w:t>
      </w:r>
      <w:r w:rsidR="00C44165" w:rsidRPr="00817D84">
        <w:t xml:space="preserve"> for State Building Division</w:t>
      </w:r>
      <w:r w:rsidR="008E4908" w:rsidRPr="00817D84">
        <w:t xml:space="preserve"> at Various locations in Lincoln NE</w:t>
      </w:r>
      <w:r w:rsidRPr="00474FDE">
        <w:t>.</w:t>
      </w:r>
      <w:r w:rsidRPr="00517A8C">
        <w:t xml:space="preserve">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F86490">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0B365991" w14:textId="77777777" w:rsidR="00A260F9" w:rsidRPr="002A04D7" w:rsidRDefault="00A260F9" w:rsidP="00A260F9">
      <w:pPr>
        <w:pStyle w:val="Level1Body"/>
      </w:pPr>
    </w:p>
    <w:p w14:paraId="3F16C27A" w14:textId="7B3486FC" w:rsidR="00A260F9" w:rsidRDefault="00A260F9" w:rsidP="00A260F9">
      <w:pPr>
        <w:pStyle w:val="Level1Body"/>
      </w:pPr>
      <w:r w:rsidRPr="00E32DE8">
        <w:t xml:space="preserve">The term of the contract will be </w:t>
      </w:r>
      <w:r w:rsidR="00C53BA7" w:rsidRPr="00817D84">
        <w:t>two</w:t>
      </w:r>
      <w:r w:rsidRPr="00E32DE8">
        <w:t xml:space="preserve"> </w:t>
      </w:r>
      <w:r w:rsidR="00156C37" w:rsidRPr="00E32DE8">
        <w:t>(</w:t>
      </w:r>
      <w:r w:rsidR="006E59B9" w:rsidRPr="00E32DE8">
        <w:t>2</w:t>
      </w:r>
      <w:r w:rsidR="00156C37" w:rsidRPr="00E32DE8">
        <w:t xml:space="preserve">) </w:t>
      </w:r>
      <w:r w:rsidRPr="00E32DE8">
        <w:t>years commencing upon</w:t>
      </w:r>
      <w:r w:rsidR="009632D8" w:rsidRPr="00E32DE8">
        <w:t xml:space="preserve"> </w:t>
      </w:r>
      <w:r w:rsidRPr="00817D84">
        <w:t xml:space="preserve">execution of the contract by the State and the </w:t>
      </w:r>
      <w:r w:rsidR="00854A18" w:rsidRPr="00817D84">
        <w:t>Vendor</w:t>
      </w:r>
      <w:r w:rsidR="003A6E9A" w:rsidRPr="00817D84">
        <w:t xml:space="preserve"> </w:t>
      </w:r>
      <w:r w:rsidRPr="00817D84">
        <w:t>(Parties)</w:t>
      </w:r>
      <w:r w:rsidR="009632D8" w:rsidRPr="00E32DE8">
        <w:t>.</w:t>
      </w:r>
      <w:r w:rsidRPr="00E32DE8">
        <w:t xml:space="preserve"> The Contract includes the option to renew for </w:t>
      </w:r>
      <w:r w:rsidR="00C53BA7" w:rsidRPr="00817D84">
        <w:t>three</w:t>
      </w:r>
      <w:r w:rsidRPr="00E32DE8">
        <w:t xml:space="preserve"> </w:t>
      </w:r>
      <w:r w:rsidR="00156C37" w:rsidRPr="00E32DE8">
        <w:t>(</w:t>
      </w:r>
      <w:r w:rsidR="006E59B9" w:rsidRPr="00E32DE8">
        <w:t>3</w:t>
      </w:r>
      <w:r w:rsidR="00156C37" w:rsidRPr="00E32DE8">
        <w:t xml:space="preserve">) </w:t>
      </w:r>
      <w:r w:rsidRPr="00E32DE8">
        <w:t xml:space="preserve">additional </w:t>
      </w:r>
      <w:r w:rsidR="00887765" w:rsidRPr="00817D84">
        <w:t>two</w:t>
      </w:r>
      <w:r w:rsidRPr="00E32DE8">
        <w:t xml:space="preserve"> </w:t>
      </w:r>
      <w:r w:rsidR="00156C37" w:rsidRPr="00E32DE8">
        <w:t>(</w:t>
      </w:r>
      <w:r w:rsidR="006E59B9" w:rsidRPr="00E32DE8">
        <w:t>2</w:t>
      </w:r>
      <w:r w:rsidR="00156C37" w:rsidRPr="00E32DE8">
        <w:t xml:space="preserve">) </w:t>
      </w:r>
      <w:r w:rsidR="00474FDE" w:rsidRPr="00817D84">
        <w:t>year periods</w:t>
      </w:r>
      <w:r w:rsidR="00474FDE" w:rsidRPr="00E32DE8">
        <w:t xml:space="preserve"> </w:t>
      </w:r>
      <w:r w:rsidRPr="00E32DE8">
        <w:t>upon mutual agreement of the Parties</w:t>
      </w:r>
      <w:r w:rsidR="00474FDE" w:rsidRPr="00E32DE8">
        <w:t>.</w:t>
      </w:r>
      <w:r w:rsidRPr="00E32DE8">
        <w:t xml:space="preserve"> The State reserves the right to extend the period of this contract beyond the termination date when mutually agreeable to the Parties.</w:t>
      </w:r>
      <w:r w:rsidRPr="00517A8C">
        <w:t xml:space="preserve"> </w:t>
      </w:r>
    </w:p>
    <w:p w14:paraId="672FA200" w14:textId="77777777" w:rsidR="00F234D0" w:rsidRDefault="00F234D0" w:rsidP="00A260F9">
      <w:pPr>
        <w:pStyle w:val="Level1Body"/>
      </w:pPr>
    </w:p>
    <w:p w14:paraId="2966D87B" w14:textId="66FB4DD5" w:rsidR="00F234D0" w:rsidRPr="00517A8C" w:rsidRDefault="00F234D0" w:rsidP="00A260F9">
      <w:pPr>
        <w:pStyle w:val="Level1Body"/>
      </w:pPr>
      <w:bookmarkStart w:id="5"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w:t>
      </w:r>
      <w:r w:rsidR="0049766F">
        <w:t xml:space="preserve"> </w:t>
      </w:r>
      <w:r>
        <w:t xml:space="preserve">up to </w:t>
      </w:r>
      <w:r w:rsidR="00C53BA7" w:rsidRPr="00474FDE">
        <w:t>two</w:t>
      </w:r>
      <w:r w:rsidR="00474FDE" w:rsidRPr="00474FDE">
        <w:t xml:space="preserve"> </w:t>
      </w:r>
      <w:r w:rsidR="0049766F" w:rsidRPr="00817D84">
        <w:t>(</w:t>
      </w:r>
      <w:r w:rsidR="006E59B9" w:rsidRPr="00817D84">
        <w:t>2</w:t>
      </w:r>
      <w:r w:rsidR="0049766F" w:rsidRPr="00817D84">
        <w:t>)</w:t>
      </w:r>
      <w:r w:rsidR="00474FDE" w:rsidRPr="00817D84">
        <w:t xml:space="preserve"> </w:t>
      </w:r>
      <w:r w:rsidR="006E59B9" w:rsidRPr="00817D84">
        <w:t>years</w:t>
      </w:r>
      <w:r w:rsidRPr="00474FDE">
        <w:t xml:space="preserve"> from</w:t>
      </w:r>
      <w:r>
        <w:t xml:space="preserve">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698BB189" w14:textId="77777777" w:rsidR="00A260F9" w:rsidRPr="002A04D7" w:rsidRDefault="00A260F9" w:rsidP="00A260F9">
      <w:pPr>
        <w:pStyle w:val="Level1Body"/>
      </w:pPr>
    </w:p>
    <w:p w14:paraId="2F26C038"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7CA8E9F3" w14:textId="77777777" w:rsidR="00A260F9" w:rsidRPr="00A16668" w:rsidRDefault="00A260F9" w:rsidP="00A260F9">
      <w:pPr>
        <w:pStyle w:val="Level1Body"/>
      </w:pPr>
    </w:p>
    <w:p w14:paraId="3BFA244C" w14:textId="77777777" w:rsidR="00A260F9" w:rsidRPr="001B3B6B" w:rsidRDefault="00A260F9" w:rsidP="00A260F9">
      <w:pPr>
        <w:pStyle w:val="Level1Body"/>
      </w:pPr>
    </w:p>
    <w:p w14:paraId="064F53DA"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entered into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2C507650" w14:textId="77777777" w:rsidR="00A260F9" w:rsidRPr="00517A8C" w:rsidRDefault="00A260F9" w:rsidP="00A260F9">
      <w:pPr>
        <w:pStyle w:val="Level1Body"/>
      </w:pPr>
    </w:p>
    <w:p w14:paraId="25D7A3AC" w14:textId="77777777" w:rsidR="00A260F9" w:rsidRPr="00517A8C" w:rsidRDefault="00A260F9" w:rsidP="00A260F9">
      <w:pPr>
        <w:pStyle w:val="Level1Body"/>
      </w:pPr>
      <w:bookmarkStart w:id="6" w:name="_Hlk168433647"/>
      <w:r w:rsidRPr="00517A8C">
        <w:t xml:space="preserve">In addition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5CAEB155" w14:textId="77777777" w:rsidR="00A260F9" w:rsidRPr="00517A8C" w:rsidRDefault="00A260F9" w:rsidP="00A260F9">
      <w:pPr>
        <w:pStyle w:val="Level1Body"/>
      </w:pPr>
    </w:p>
    <w:p w14:paraId="34D5FE65"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108D2D7B" w14:textId="77777777" w:rsidR="008F4673" w:rsidRPr="00517A8C" w:rsidRDefault="008F4673" w:rsidP="008F4673">
      <w:pPr>
        <w:pStyle w:val="Level1Body"/>
      </w:pPr>
    </w:p>
    <w:p w14:paraId="1316716C"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5F09F661" w14:textId="77777777" w:rsidR="00A260F9" w:rsidRPr="00517A8C" w:rsidRDefault="00A260F9" w:rsidP="00A260F9">
      <w:pPr>
        <w:pStyle w:val="Level1Body"/>
        <w:rPr>
          <w:highlight w:val="cyan"/>
        </w:rPr>
      </w:pPr>
    </w:p>
    <w:p w14:paraId="1C3DBF48" w14:textId="77777777" w:rsidR="00A260F9" w:rsidRPr="002139EA" w:rsidRDefault="00A260F9" w:rsidP="00A260F9">
      <w:pPr>
        <w:pStyle w:val="Level1Body"/>
      </w:pPr>
      <w:r w:rsidRPr="002139EA">
        <w:t>To facilitate such public postings, with the exception of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enter into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07DFF10C" w14:textId="77777777" w:rsidR="00A260F9" w:rsidRPr="009F2E87" w:rsidRDefault="00A260F9" w:rsidP="00A260F9">
      <w:pPr>
        <w:pStyle w:val="Level1Body"/>
        <w:rPr>
          <w:b/>
          <w:bCs/>
        </w:rPr>
      </w:pPr>
    </w:p>
    <w:p w14:paraId="352EFC34" w14:textId="77777777" w:rsidR="00A260F9" w:rsidRPr="002139EA" w:rsidRDefault="00A260F9" w:rsidP="00A260F9">
      <w:pPr>
        <w:pStyle w:val="Level1Body"/>
      </w:pPr>
      <w:r w:rsidRPr="002139EA">
        <w:lastRenderedPageBreak/>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6"/>
    <w:p w14:paraId="668E1C1F"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74D9CB2B"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t>T</w:t>
      </w:r>
      <w:r w:rsidR="008C5386" w:rsidRPr="008C5386">
        <w:rPr>
          <w:rFonts w:ascii="Arial" w:hAnsi="Arial" w:cs="Arial"/>
          <w:b/>
          <w:bCs/>
          <w:color w:val="auto"/>
          <w:sz w:val="22"/>
          <w:szCs w:val="22"/>
        </w:rPr>
        <w:t>ABLE OF CONTENTS</w:t>
      </w:r>
    </w:p>
    <w:p w14:paraId="333C9595" w14:textId="3AFB1908" w:rsidR="001E671E"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1927638" w:history="1">
        <w:r w:rsidR="001E671E" w:rsidRPr="00216B6B">
          <w:rPr>
            <w:rStyle w:val="Hyperlink"/>
            <w:noProof/>
          </w:rPr>
          <w:t>REQUEST FOR PROPOSAL FOR SERVICES CONTRACT</w:t>
        </w:r>
        <w:r w:rsidR="001E671E">
          <w:rPr>
            <w:noProof/>
            <w:webHidden/>
          </w:rPr>
          <w:tab/>
        </w:r>
        <w:r w:rsidR="001E671E">
          <w:rPr>
            <w:noProof/>
            <w:webHidden/>
          </w:rPr>
          <w:fldChar w:fldCharType="begin"/>
        </w:r>
        <w:r w:rsidR="001E671E">
          <w:rPr>
            <w:noProof/>
            <w:webHidden/>
          </w:rPr>
          <w:instrText xml:space="preserve"> PAGEREF _Toc201927638 \h </w:instrText>
        </w:r>
        <w:r w:rsidR="001E671E">
          <w:rPr>
            <w:noProof/>
            <w:webHidden/>
          </w:rPr>
        </w:r>
        <w:r w:rsidR="001E671E">
          <w:rPr>
            <w:noProof/>
            <w:webHidden/>
          </w:rPr>
          <w:fldChar w:fldCharType="separate"/>
        </w:r>
        <w:r w:rsidR="001E671E">
          <w:rPr>
            <w:noProof/>
            <w:webHidden/>
          </w:rPr>
          <w:t>i</w:t>
        </w:r>
        <w:r w:rsidR="001E671E">
          <w:rPr>
            <w:noProof/>
            <w:webHidden/>
          </w:rPr>
          <w:fldChar w:fldCharType="end"/>
        </w:r>
      </w:hyperlink>
    </w:p>
    <w:p w14:paraId="36434C92" w14:textId="72E91826"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639" w:history="1">
        <w:r w:rsidRPr="00216B6B">
          <w:rPr>
            <w:rStyle w:val="Hyperlink"/>
            <w:noProof/>
          </w:rPr>
          <w:t>GLOSSARY OF TERMS</w:t>
        </w:r>
        <w:r>
          <w:rPr>
            <w:noProof/>
            <w:webHidden/>
          </w:rPr>
          <w:tab/>
        </w:r>
        <w:r>
          <w:rPr>
            <w:noProof/>
            <w:webHidden/>
          </w:rPr>
          <w:fldChar w:fldCharType="begin"/>
        </w:r>
        <w:r>
          <w:rPr>
            <w:noProof/>
            <w:webHidden/>
          </w:rPr>
          <w:instrText xml:space="preserve"> PAGEREF _Toc201927639 \h </w:instrText>
        </w:r>
        <w:r>
          <w:rPr>
            <w:noProof/>
            <w:webHidden/>
          </w:rPr>
        </w:r>
        <w:r>
          <w:rPr>
            <w:noProof/>
            <w:webHidden/>
          </w:rPr>
          <w:fldChar w:fldCharType="separate"/>
        </w:r>
        <w:r>
          <w:rPr>
            <w:noProof/>
            <w:webHidden/>
          </w:rPr>
          <w:t>vi</w:t>
        </w:r>
        <w:r>
          <w:rPr>
            <w:noProof/>
            <w:webHidden/>
          </w:rPr>
          <w:fldChar w:fldCharType="end"/>
        </w:r>
      </w:hyperlink>
    </w:p>
    <w:p w14:paraId="4EDD55E7" w14:textId="42965407"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640" w:history="1">
        <w:r w:rsidRPr="00216B6B">
          <w:rPr>
            <w:rStyle w:val="Hyperlink"/>
            <w:noProof/>
          </w:rPr>
          <w:t>ACRONYM LIST</w:t>
        </w:r>
        <w:r>
          <w:rPr>
            <w:noProof/>
            <w:webHidden/>
          </w:rPr>
          <w:tab/>
        </w:r>
        <w:r>
          <w:rPr>
            <w:noProof/>
            <w:webHidden/>
          </w:rPr>
          <w:fldChar w:fldCharType="begin"/>
        </w:r>
        <w:r>
          <w:rPr>
            <w:noProof/>
            <w:webHidden/>
          </w:rPr>
          <w:instrText xml:space="preserve"> PAGEREF _Toc201927640 \h </w:instrText>
        </w:r>
        <w:r>
          <w:rPr>
            <w:noProof/>
            <w:webHidden/>
          </w:rPr>
        </w:r>
        <w:r>
          <w:rPr>
            <w:noProof/>
            <w:webHidden/>
          </w:rPr>
          <w:fldChar w:fldCharType="separate"/>
        </w:r>
        <w:r>
          <w:rPr>
            <w:noProof/>
            <w:webHidden/>
          </w:rPr>
          <w:t>xi</w:t>
        </w:r>
        <w:r>
          <w:rPr>
            <w:noProof/>
            <w:webHidden/>
          </w:rPr>
          <w:fldChar w:fldCharType="end"/>
        </w:r>
      </w:hyperlink>
    </w:p>
    <w:p w14:paraId="1C356918" w14:textId="5FB41A10"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641" w:history="1">
        <w:r w:rsidRPr="00216B6B">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216B6B">
          <w:rPr>
            <w:rStyle w:val="Hyperlink"/>
            <w:noProof/>
          </w:rPr>
          <w:t>PROCUREMENT PROCEDURE</w:t>
        </w:r>
        <w:r>
          <w:rPr>
            <w:noProof/>
            <w:webHidden/>
          </w:rPr>
          <w:tab/>
        </w:r>
        <w:r>
          <w:rPr>
            <w:noProof/>
            <w:webHidden/>
          </w:rPr>
          <w:fldChar w:fldCharType="begin"/>
        </w:r>
        <w:r>
          <w:rPr>
            <w:noProof/>
            <w:webHidden/>
          </w:rPr>
          <w:instrText xml:space="preserve"> PAGEREF _Toc201927641 \h </w:instrText>
        </w:r>
        <w:r>
          <w:rPr>
            <w:noProof/>
            <w:webHidden/>
          </w:rPr>
        </w:r>
        <w:r>
          <w:rPr>
            <w:noProof/>
            <w:webHidden/>
          </w:rPr>
          <w:fldChar w:fldCharType="separate"/>
        </w:r>
        <w:r>
          <w:rPr>
            <w:noProof/>
            <w:webHidden/>
          </w:rPr>
          <w:t>1</w:t>
        </w:r>
        <w:r>
          <w:rPr>
            <w:noProof/>
            <w:webHidden/>
          </w:rPr>
          <w:fldChar w:fldCharType="end"/>
        </w:r>
      </w:hyperlink>
    </w:p>
    <w:p w14:paraId="480D7FF5" w14:textId="217D8E1A" w:rsidR="001E671E" w:rsidRDefault="001E671E">
      <w:pPr>
        <w:pStyle w:val="TOC2"/>
        <w:rPr>
          <w:rFonts w:asciiTheme="minorHAnsi" w:eastAsiaTheme="minorEastAsia" w:hAnsiTheme="minorHAnsi" w:cstheme="minorBidi"/>
          <w:kern w:val="2"/>
          <w:sz w:val="24"/>
          <w:szCs w:val="24"/>
          <w14:ligatures w14:val="standardContextual"/>
        </w:rPr>
      </w:pPr>
      <w:hyperlink w:anchor="_Toc201927642" w:history="1">
        <w:r w:rsidRPr="00216B6B">
          <w:rPr>
            <w:rStyle w:val="Hyperlink"/>
          </w:rPr>
          <w:t>A.</w:t>
        </w:r>
        <w:r>
          <w:rPr>
            <w:rFonts w:asciiTheme="minorHAnsi" w:eastAsiaTheme="minorEastAsia" w:hAnsiTheme="minorHAnsi" w:cstheme="minorBidi"/>
            <w:kern w:val="2"/>
            <w:sz w:val="24"/>
            <w:szCs w:val="24"/>
            <w14:ligatures w14:val="standardContextual"/>
          </w:rPr>
          <w:tab/>
        </w:r>
        <w:r w:rsidRPr="00216B6B">
          <w:rPr>
            <w:rStyle w:val="Hyperlink"/>
          </w:rPr>
          <w:t>GENERAL INFORMATION</w:t>
        </w:r>
        <w:r>
          <w:rPr>
            <w:webHidden/>
          </w:rPr>
          <w:tab/>
        </w:r>
        <w:r>
          <w:rPr>
            <w:webHidden/>
          </w:rPr>
          <w:fldChar w:fldCharType="begin"/>
        </w:r>
        <w:r>
          <w:rPr>
            <w:webHidden/>
          </w:rPr>
          <w:instrText xml:space="preserve"> PAGEREF _Toc201927642 \h </w:instrText>
        </w:r>
        <w:r>
          <w:rPr>
            <w:webHidden/>
          </w:rPr>
        </w:r>
        <w:r>
          <w:rPr>
            <w:webHidden/>
          </w:rPr>
          <w:fldChar w:fldCharType="separate"/>
        </w:r>
        <w:r>
          <w:rPr>
            <w:webHidden/>
          </w:rPr>
          <w:t>1</w:t>
        </w:r>
        <w:r>
          <w:rPr>
            <w:webHidden/>
          </w:rPr>
          <w:fldChar w:fldCharType="end"/>
        </w:r>
      </w:hyperlink>
    </w:p>
    <w:p w14:paraId="48F2A35C" w14:textId="2346159C" w:rsidR="001E671E" w:rsidRDefault="001E671E">
      <w:pPr>
        <w:pStyle w:val="TOC2"/>
        <w:rPr>
          <w:rFonts w:asciiTheme="minorHAnsi" w:eastAsiaTheme="minorEastAsia" w:hAnsiTheme="minorHAnsi" w:cstheme="minorBidi"/>
          <w:kern w:val="2"/>
          <w:sz w:val="24"/>
          <w:szCs w:val="24"/>
          <w14:ligatures w14:val="standardContextual"/>
        </w:rPr>
      </w:pPr>
      <w:hyperlink w:anchor="_Toc201927643" w:history="1">
        <w:r w:rsidRPr="00216B6B">
          <w:rPr>
            <w:rStyle w:val="Hyperlink"/>
          </w:rPr>
          <w:t>B.</w:t>
        </w:r>
        <w:r>
          <w:rPr>
            <w:rFonts w:asciiTheme="minorHAnsi" w:eastAsiaTheme="minorEastAsia" w:hAnsiTheme="minorHAnsi" w:cstheme="minorBidi"/>
            <w:kern w:val="2"/>
            <w:sz w:val="24"/>
            <w:szCs w:val="24"/>
            <w14:ligatures w14:val="standardContextual"/>
          </w:rPr>
          <w:tab/>
        </w:r>
        <w:r w:rsidRPr="00216B6B">
          <w:rPr>
            <w:rStyle w:val="Hyperlink"/>
          </w:rPr>
          <w:t>PROCURING OFFICE AND COMMUNICATION WITH STATE STAFF AND EVALUATORS</w:t>
        </w:r>
        <w:r>
          <w:rPr>
            <w:webHidden/>
          </w:rPr>
          <w:tab/>
        </w:r>
        <w:r>
          <w:rPr>
            <w:webHidden/>
          </w:rPr>
          <w:fldChar w:fldCharType="begin"/>
        </w:r>
        <w:r>
          <w:rPr>
            <w:webHidden/>
          </w:rPr>
          <w:instrText xml:space="preserve"> PAGEREF _Toc201927643 \h </w:instrText>
        </w:r>
        <w:r>
          <w:rPr>
            <w:webHidden/>
          </w:rPr>
        </w:r>
        <w:r>
          <w:rPr>
            <w:webHidden/>
          </w:rPr>
          <w:fldChar w:fldCharType="separate"/>
        </w:r>
        <w:r>
          <w:rPr>
            <w:webHidden/>
          </w:rPr>
          <w:t>1</w:t>
        </w:r>
        <w:r>
          <w:rPr>
            <w:webHidden/>
          </w:rPr>
          <w:fldChar w:fldCharType="end"/>
        </w:r>
      </w:hyperlink>
    </w:p>
    <w:p w14:paraId="1F71D398" w14:textId="7344ABC7" w:rsidR="001E671E" w:rsidRDefault="001E671E">
      <w:pPr>
        <w:pStyle w:val="TOC2"/>
        <w:rPr>
          <w:rFonts w:asciiTheme="minorHAnsi" w:eastAsiaTheme="minorEastAsia" w:hAnsiTheme="minorHAnsi" w:cstheme="minorBidi"/>
          <w:kern w:val="2"/>
          <w:sz w:val="24"/>
          <w:szCs w:val="24"/>
          <w14:ligatures w14:val="standardContextual"/>
        </w:rPr>
      </w:pPr>
      <w:hyperlink w:anchor="_Toc201927644" w:history="1">
        <w:r w:rsidRPr="00216B6B">
          <w:rPr>
            <w:rStyle w:val="Hyperlink"/>
          </w:rPr>
          <w:t>C.</w:t>
        </w:r>
        <w:r>
          <w:rPr>
            <w:rFonts w:asciiTheme="minorHAnsi" w:eastAsiaTheme="minorEastAsia" w:hAnsiTheme="minorHAnsi" w:cstheme="minorBidi"/>
            <w:kern w:val="2"/>
            <w:sz w:val="24"/>
            <w:szCs w:val="24"/>
            <w14:ligatures w14:val="standardContextual"/>
          </w:rPr>
          <w:tab/>
        </w:r>
        <w:r w:rsidRPr="00216B6B">
          <w:rPr>
            <w:rStyle w:val="Hyperlink"/>
          </w:rPr>
          <w:t>SCHEDULE OF EVENTS</w:t>
        </w:r>
        <w:r>
          <w:rPr>
            <w:webHidden/>
          </w:rPr>
          <w:tab/>
        </w:r>
        <w:r>
          <w:rPr>
            <w:webHidden/>
          </w:rPr>
          <w:fldChar w:fldCharType="begin"/>
        </w:r>
        <w:r>
          <w:rPr>
            <w:webHidden/>
          </w:rPr>
          <w:instrText xml:space="preserve"> PAGEREF _Toc201927644 \h </w:instrText>
        </w:r>
        <w:r>
          <w:rPr>
            <w:webHidden/>
          </w:rPr>
        </w:r>
        <w:r>
          <w:rPr>
            <w:webHidden/>
          </w:rPr>
          <w:fldChar w:fldCharType="separate"/>
        </w:r>
        <w:r>
          <w:rPr>
            <w:webHidden/>
          </w:rPr>
          <w:t>1</w:t>
        </w:r>
        <w:r>
          <w:rPr>
            <w:webHidden/>
          </w:rPr>
          <w:fldChar w:fldCharType="end"/>
        </w:r>
      </w:hyperlink>
    </w:p>
    <w:p w14:paraId="6CCF3985" w14:textId="7016B799" w:rsidR="001E671E" w:rsidRDefault="001E671E">
      <w:pPr>
        <w:pStyle w:val="TOC2"/>
        <w:rPr>
          <w:rFonts w:asciiTheme="minorHAnsi" w:eastAsiaTheme="minorEastAsia" w:hAnsiTheme="minorHAnsi" w:cstheme="minorBidi"/>
          <w:kern w:val="2"/>
          <w:sz w:val="24"/>
          <w:szCs w:val="24"/>
          <w14:ligatures w14:val="standardContextual"/>
        </w:rPr>
      </w:pPr>
      <w:hyperlink w:anchor="_Toc201927645" w:history="1">
        <w:r w:rsidRPr="00216B6B">
          <w:rPr>
            <w:rStyle w:val="Hyperlink"/>
          </w:rPr>
          <w:t>D.</w:t>
        </w:r>
        <w:r>
          <w:rPr>
            <w:rFonts w:asciiTheme="minorHAnsi" w:eastAsiaTheme="minorEastAsia" w:hAnsiTheme="minorHAnsi" w:cstheme="minorBidi"/>
            <w:kern w:val="2"/>
            <w:sz w:val="24"/>
            <w:szCs w:val="24"/>
            <w14:ligatures w14:val="standardContextual"/>
          </w:rPr>
          <w:tab/>
        </w:r>
        <w:r w:rsidRPr="00216B6B">
          <w:rPr>
            <w:rStyle w:val="Hyperlink"/>
          </w:rPr>
          <w:t>WRITTEN QUESTIONS AND ANSWERS</w:t>
        </w:r>
        <w:r>
          <w:rPr>
            <w:webHidden/>
          </w:rPr>
          <w:tab/>
        </w:r>
        <w:r>
          <w:rPr>
            <w:webHidden/>
          </w:rPr>
          <w:fldChar w:fldCharType="begin"/>
        </w:r>
        <w:r>
          <w:rPr>
            <w:webHidden/>
          </w:rPr>
          <w:instrText xml:space="preserve"> PAGEREF _Toc201927645 \h </w:instrText>
        </w:r>
        <w:r>
          <w:rPr>
            <w:webHidden/>
          </w:rPr>
        </w:r>
        <w:r>
          <w:rPr>
            <w:webHidden/>
          </w:rPr>
          <w:fldChar w:fldCharType="separate"/>
        </w:r>
        <w:r>
          <w:rPr>
            <w:webHidden/>
          </w:rPr>
          <w:t>3</w:t>
        </w:r>
        <w:r>
          <w:rPr>
            <w:webHidden/>
          </w:rPr>
          <w:fldChar w:fldCharType="end"/>
        </w:r>
      </w:hyperlink>
    </w:p>
    <w:p w14:paraId="7F0D948E" w14:textId="4F51BEB6" w:rsidR="001E671E" w:rsidRDefault="00187CB0">
      <w:pPr>
        <w:pStyle w:val="TOC2"/>
        <w:rPr>
          <w:rFonts w:asciiTheme="minorHAnsi" w:eastAsiaTheme="minorEastAsia" w:hAnsiTheme="minorHAnsi" w:cstheme="minorBidi"/>
          <w:kern w:val="2"/>
          <w:sz w:val="24"/>
          <w:szCs w:val="24"/>
          <w14:ligatures w14:val="standardContextual"/>
        </w:rPr>
      </w:pPr>
      <w:hyperlink w:anchor="_Toc201927648" w:history="1">
        <w:r>
          <w:rPr>
            <w:rStyle w:val="Hyperlink"/>
          </w:rPr>
          <w:t>E</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SECRETARY OF STATE/TAX COMMISSIONER REGISTRATION REQUIREMENTS (Nonnegotiable)</w:t>
        </w:r>
        <w:r w:rsidR="001E671E">
          <w:rPr>
            <w:webHidden/>
          </w:rPr>
          <w:tab/>
        </w:r>
        <w:r w:rsidR="001E671E">
          <w:rPr>
            <w:webHidden/>
          </w:rPr>
          <w:fldChar w:fldCharType="begin"/>
        </w:r>
        <w:r w:rsidR="001E671E">
          <w:rPr>
            <w:webHidden/>
          </w:rPr>
          <w:instrText xml:space="preserve"> PAGEREF _Toc201927648 \h </w:instrText>
        </w:r>
        <w:r w:rsidR="001E671E">
          <w:rPr>
            <w:webHidden/>
          </w:rPr>
        </w:r>
        <w:r w:rsidR="001E671E">
          <w:rPr>
            <w:webHidden/>
          </w:rPr>
          <w:fldChar w:fldCharType="separate"/>
        </w:r>
        <w:r w:rsidR="001E671E">
          <w:rPr>
            <w:webHidden/>
          </w:rPr>
          <w:t>3</w:t>
        </w:r>
        <w:r w:rsidR="001E671E">
          <w:rPr>
            <w:webHidden/>
          </w:rPr>
          <w:fldChar w:fldCharType="end"/>
        </w:r>
      </w:hyperlink>
    </w:p>
    <w:p w14:paraId="4708F65C" w14:textId="0E0E1EB1" w:rsidR="001E671E" w:rsidRDefault="00187CB0">
      <w:pPr>
        <w:pStyle w:val="TOC2"/>
        <w:rPr>
          <w:rFonts w:asciiTheme="minorHAnsi" w:eastAsiaTheme="minorEastAsia" w:hAnsiTheme="minorHAnsi" w:cstheme="minorBidi"/>
          <w:kern w:val="2"/>
          <w:sz w:val="24"/>
          <w:szCs w:val="24"/>
          <w14:ligatures w14:val="standardContextual"/>
        </w:rPr>
      </w:pPr>
      <w:hyperlink w:anchor="_Toc201927649" w:history="1">
        <w:r>
          <w:rPr>
            <w:rStyle w:val="Hyperlink"/>
          </w:rPr>
          <w:t>F</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ETHICS IN PUBLIC CONTRACTING</w:t>
        </w:r>
        <w:r w:rsidR="001E671E">
          <w:rPr>
            <w:webHidden/>
          </w:rPr>
          <w:tab/>
        </w:r>
        <w:r w:rsidR="001E671E">
          <w:rPr>
            <w:webHidden/>
          </w:rPr>
          <w:fldChar w:fldCharType="begin"/>
        </w:r>
        <w:r w:rsidR="001E671E">
          <w:rPr>
            <w:webHidden/>
          </w:rPr>
          <w:instrText xml:space="preserve"> PAGEREF _Toc201927649 \h </w:instrText>
        </w:r>
        <w:r w:rsidR="001E671E">
          <w:rPr>
            <w:webHidden/>
          </w:rPr>
        </w:r>
        <w:r w:rsidR="001E671E">
          <w:rPr>
            <w:webHidden/>
          </w:rPr>
          <w:fldChar w:fldCharType="separate"/>
        </w:r>
        <w:r w:rsidR="001E671E">
          <w:rPr>
            <w:webHidden/>
          </w:rPr>
          <w:t>3</w:t>
        </w:r>
        <w:r w:rsidR="001E671E">
          <w:rPr>
            <w:webHidden/>
          </w:rPr>
          <w:fldChar w:fldCharType="end"/>
        </w:r>
      </w:hyperlink>
    </w:p>
    <w:p w14:paraId="3DDFFB1E" w14:textId="4EBC2638" w:rsidR="001E671E" w:rsidRDefault="00187CB0">
      <w:pPr>
        <w:pStyle w:val="TOC2"/>
        <w:rPr>
          <w:rFonts w:asciiTheme="minorHAnsi" w:eastAsiaTheme="minorEastAsia" w:hAnsiTheme="minorHAnsi" w:cstheme="minorBidi"/>
          <w:kern w:val="2"/>
          <w:sz w:val="24"/>
          <w:szCs w:val="24"/>
          <w14:ligatures w14:val="standardContextual"/>
        </w:rPr>
      </w:pPr>
      <w:hyperlink w:anchor="_Toc201927650" w:history="1">
        <w:r>
          <w:rPr>
            <w:rStyle w:val="Hyperlink"/>
          </w:rPr>
          <w:t>G</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DEVIATIONS FROM THE SOLICITATION</w:t>
        </w:r>
        <w:r w:rsidR="001E671E">
          <w:rPr>
            <w:webHidden/>
          </w:rPr>
          <w:tab/>
        </w:r>
        <w:r w:rsidR="001E671E">
          <w:rPr>
            <w:webHidden/>
          </w:rPr>
          <w:fldChar w:fldCharType="begin"/>
        </w:r>
        <w:r w:rsidR="001E671E">
          <w:rPr>
            <w:webHidden/>
          </w:rPr>
          <w:instrText xml:space="preserve"> PAGEREF _Toc201927650 \h </w:instrText>
        </w:r>
        <w:r w:rsidR="001E671E">
          <w:rPr>
            <w:webHidden/>
          </w:rPr>
        </w:r>
        <w:r w:rsidR="001E671E">
          <w:rPr>
            <w:webHidden/>
          </w:rPr>
          <w:fldChar w:fldCharType="separate"/>
        </w:r>
        <w:r w:rsidR="001E671E">
          <w:rPr>
            <w:webHidden/>
          </w:rPr>
          <w:t>4</w:t>
        </w:r>
        <w:r w:rsidR="001E671E">
          <w:rPr>
            <w:webHidden/>
          </w:rPr>
          <w:fldChar w:fldCharType="end"/>
        </w:r>
      </w:hyperlink>
    </w:p>
    <w:p w14:paraId="37124F24" w14:textId="1A9BD2C7" w:rsidR="001E671E" w:rsidRDefault="00187CB0">
      <w:pPr>
        <w:pStyle w:val="TOC2"/>
        <w:rPr>
          <w:rFonts w:asciiTheme="minorHAnsi" w:eastAsiaTheme="minorEastAsia" w:hAnsiTheme="minorHAnsi" w:cstheme="minorBidi"/>
          <w:kern w:val="2"/>
          <w:sz w:val="24"/>
          <w:szCs w:val="24"/>
          <w14:ligatures w14:val="standardContextual"/>
        </w:rPr>
      </w:pPr>
      <w:hyperlink w:anchor="_Toc201927651" w:history="1">
        <w:r>
          <w:rPr>
            <w:rStyle w:val="Hyperlink"/>
          </w:rPr>
          <w:t>H</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SUBMISSION OF SOLICITATION RESPONSES</w:t>
        </w:r>
        <w:r w:rsidR="001E671E">
          <w:rPr>
            <w:webHidden/>
          </w:rPr>
          <w:tab/>
        </w:r>
        <w:r w:rsidR="001E671E">
          <w:rPr>
            <w:webHidden/>
          </w:rPr>
          <w:fldChar w:fldCharType="begin"/>
        </w:r>
        <w:r w:rsidR="001E671E">
          <w:rPr>
            <w:webHidden/>
          </w:rPr>
          <w:instrText xml:space="preserve"> PAGEREF _Toc201927651 \h </w:instrText>
        </w:r>
        <w:r w:rsidR="001E671E">
          <w:rPr>
            <w:webHidden/>
          </w:rPr>
        </w:r>
        <w:r w:rsidR="001E671E">
          <w:rPr>
            <w:webHidden/>
          </w:rPr>
          <w:fldChar w:fldCharType="separate"/>
        </w:r>
        <w:r w:rsidR="001E671E">
          <w:rPr>
            <w:webHidden/>
          </w:rPr>
          <w:t>4</w:t>
        </w:r>
        <w:r w:rsidR="001E671E">
          <w:rPr>
            <w:webHidden/>
          </w:rPr>
          <w:fldChar w:fldCharType="end"/>
        </w:r>
      </w:hyperlink>
      <w:hyperlink w:anchor="_Toc201927654" w:history="1">
        <w:r>
          <w:rPr>
            <w:rStyle w:val="Hyperlink"/>
          </w:rPr>
          <w:t>I</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SOLICITATION PREPARATION COSTS</w:t>
        </w:r>
        <w:r w:rsidR="001E671E">
          <w:rPr>
            <w:webHidden/>
          </w:rPr>
          <w:tab/>
        </w:r>
        <w:r w:rsidR="001E671E">
          <w:rPr>
            <w:webHidden/>
          </w:rPr>
          <w:fldChar w:fldCharType="begin"/>
        </w:r>
        <w:r w:rsidR="001E671E">
          <w:rPr>
            <w:webHidden/>
          </w:rPr>
          <w:instrText xml:space="preserve"> PAGEREF _Toc201927654 \h </w:instrText>
        </w:r>
        <w:r w:rsidR="001E671E">
          <w:rPr>
            <w:webHidden/>
          </w:rPr>
        </w:r>
        <w:r w:rsidR="001E671E">
          <w:rPr>
            <w:webHidden/>
          </w:rPr>
          <w:fldChar w:fldCharType="separate"/>
        </w:r>
        <w:r w:rsidR="001E671E">
          <w:rPr>
            <w:webHidden/>
          </w:rPr>
          <w:t>5</w:t>
        </w:r>
        <w:r w:rsidR="001E671E">
          <w:rPr>
            <w:webHidden/>
          </w:rPr>
          <w:fldChar w:fldCharType="end"/>
        </w:r>
      </w:hyperlink>
    </w:p>
    <w:p w14:paraId="5472E5B4" w14:textId="46AD3A13" w:rsidR="001E671E" w:rsidRDefault="00187CB0">
      <w:pPr>
        <w:pStyle w:val="TOC2"/>
        <w:rPr>
          <w:rFonts w:asciiTheme="minorHAnsi" w:eastAsiaTheme="minorEastAsia" w:hAnsiTheme="minorHAnsi" w:cstheme="minorBidi"/>
          <w:kern w:val="2"/>
          <w:sz w:val="24"/>
          <w:szCs w:val="24"/>
          <w14:ligatures w14:val="standardContextual"/>
        </w:rPr>
      </w:pPr>
      <w:hyperlink w:anchor="_Toc201927655" w:history="1">
        <w:r>
          <w:rPr>
            <w:rStyle w:val="Hyperlink"/>
          </w:rPr>
          <w:t>J</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FAILURE TO COMPLY WITH SOLICITATION</w:t>
        </w:r>
        <w:r w:rsidR="001E671E">
          <w:rPr>
            <w:webHidden/>
          </w:rPr>
          <w:tab/>
        </w:r>
        <w:r w:rsidR="001E671E">
          <w:rPr>
            <w:webHidden/>
          </w:rPr>
          <w:fldChar w:fldCharType="begin"/>
        </w:r>
        <w:r w:rsidR="001E671E">
          <w:rPr>
            <w:webHidden/>
          </w:rPr>
          <w:instrText xml:space="preserve"> PAGEREF _Toc201927655 \h </w:instrText>
        </w:r>
        <w:r w:rsidR="001E671E">
          <w:rPr>
            <w:webHidden/>
          </w:rPr>
        </w:r>
        <w:r w:rsidR="001E671E">
          <w:rPr>
            <w:webHidden/>
          </w:rPr>
          <w:fldChar w:fldCharType="separate"/>
        </w:r>
        <w:r w:rsidR="001E671E">
          <w:rPr>
            <w:webHidden/>
          </w:rPr>
          <w:t>5</w:t>
        </w:r>
        <w:r w:rsidR="001E671E">
          <w:rPr>
            <w:webHidden/>
          </w:rPr>
          <w:fldChar w:fldCharType="end"/>
        </w:r>
      </w:hyperlink>
    </w:p>
    <w:p w14:paraId="56E30B1F" w14:textId="55F4D145" w:rsidR="001E671E" w:rsidRDefault="00187CB0">
      <w:pPr>
        <w:pStyle w:val="TOC2"/>
        <w:rPr>
          <w:rFonts w:asciiTheme="minorHAnsi" w:eastAsiaTheme="minorEastAsia" w:hAnsiTheme="minorHAnsi" w:cstheme="minorBidi"/>
          <w:kern w:val="2"/>
          <w:sz w:val="24"/>
          <w:szCs w:val="24"/>
          <w14:ligatures w14:val="standardContextual"/>
        </w:rPr>
      </w:pPr>
      <w:hyperlink w:anchor="_Toc201927656" w:history="1">
        <w:r>
          <w:rPr>
            <w:rStyle w:val="Hyperlink"/>
          </w:rPr>
          <w:t>K</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SOLICITATION RESPONSE CORRECTIONS</w:t>
        </w:r>
        <w:r w:rsidR="001E671E">
          <w:rPr>
            <w:webHidden/>
          </w:rPr>
          <w:tab/>
        </w:r>
        <w:r w:rsidR="001E671E">
          <w:rPr>
            <w:webHidden/>
          </w:rPr>
          <w:fldChar w:fldCharType="begin"/>
        </w:r>
        <w:r w:rsidR="001E671E">
          <w:rPr>
            <w:webHidden/>
          </w:rPr>
          <w:instrText xml:space="preserve"> PAGEREF _Toc201927656 \h </w:instrText>
        </w:r>
        <w:r w:rsidR="001E671E">
          <w:rPr>
            <w:webHidden/>
          </w:rPr>
        </w:r>
        <w:r w:rsidR="001E671E">
          <w:rPr>
            <w:webHidden/>
          </w:rPr>
          <w:fldChar w:fldCharType="separate"/>
        </w:r>
        <w:r w:rsidR="001E671E">
          <w:rPr>
            <w:webHidden/>
          </w:rPr>
          <w:t>5</w:t>
        </w:r>
        <w:r w:rsidR="001E671E">
          <w:rPr>
            <w:webHidden/>
          </w:rPr>
          <w:fldChar w:fldCharType="end"/>
        </w:r>
      </w:hyperlink>
    </w:p>
    <w:p w14:paraId="5F2E9135" w14:textId="2C0D1DE8" w:rsidR="001E671E" w:rsidRDefault="00187CB0">
      <w:pPr>
        <w:pStyle w:val="TOC2"/>
        <w:rPr>
          <w:rFonts w:asciiTheme="minorHAnsi" w:eastAsiaTheme="minorEastAsia" w:hAnsiTheme="minorHAnsi" w:cstheme="minorBidi"/>
          <w:kern w:val="2"/>
          <w:sz w:val="24"/>
          <w:szCs w:val="24"/>
          <w14:ligatures w14:val="standardContextual"/>
        </w:rPr>
      </w:pPr>
      <w:hyperlink w:anchor="_Toc201927657" w:history="1">
        <w:r>
          <w:rPr>
            <w:rStyle w:val="Hyperlink"/>
          </w:rPr>
          <w:t>L</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LATE SOLICITATION RESPONSES</w:t>
        </w:r>
        <w:r w:rsidR="001E671E">
          <w:rPr>
            <w:webHidden/>
          </w:rPr>
          <w:tab/>
        </w:r>
        <w:r w:rsidR="001E671E">
          <w:rPr>
            <w:webHidden/>
          </w:rPr>
          <w:fldChar w:fldCharType="begin"/>
        </w:r>
        <w:r w:rsidR="001E671E">
          <w:rPr>
            <w:webHidden/>
          </w:rPr>
          <w:instrText xml:space="preserve"> PAGEREF _Toc201927657 \h </w:instrText>
        </w:r>
        <w:r w:rsidR="001E671E">
          <w:rPr>
            <w:webHidden/>
          </w:rPr>
        </w:r>
        <w:r w:rsidR="001E671E">
          <w:rPr>
            <w:webHidden/>
          </w:rPr>
          <w:fldChar w:fldCharType="separate"/>
        </w:r>
        <w:r w:rsidR="001E671E">
          <w:rPr>
            <w:webHidden/>
          </w:rPr>
          <w:t>5</w:t>
        </w:r>
        <w:r w:rsidR="001E671E">
          <w:rPr>
            <w:webHidden/>
          </w:rPr>
          <w:fldChar w:fldCharType="end"/>
        </w:r>
      </w:hyperlink>
    </w:p>
    <w:p w14:paraId="18857C24" w14:textId="0E411EF5" w:rsidR="001E671E" w:rsidRDefault="00187CB0">
      <w:pPr>
        <w:pStyle w:val="TOC2"/>
        <w:rPr>
          <w:rFonts w:asciiTheme="minorHAnsi" w:eastAsiaTheme="minorEastAsia" w:hAnsiTheme="minorHAnsi" w:cstheme="minorBidi"/>
          <w:kern w:val="2"/>
          <w:sz w:val="24"/>
          <w:szCs w:val="24"/>
          <w14:ligatures w14:val="standardContextual"/>
        </w:rPr>
      </w:pPr>
      <w:hyperlink w:anchor="_Toc201927658" w:history="1">
        <w:r>
          <w:rPr>
            <w:rStyle w:val="Hyperlink"/>
          </w:rPr>
          <w:t>M</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BID OPENING</w:t>
        </w:r>
        <w:r w:rsidR="001E671E">
          <w:rPr>
            <w:webHidden/>
          </w:rPr>
          <w:tab/>
        </w:r>
        <w:r w:rsidR="001E671E">
          <w:rPr>
            <w:webHidden/>
          </w:rPr>
          <w:fldChar w:fldCharType="begin"/>
        </w:r>
        <w:r w:rsidR="001E671E">
          <w:rPr>
            <w:webHidden/>
          </w:rPr>
          <w:instrText xml:space="preserve"> PAGEREF _Toc201927658 \h </w:instrText>
        </w:r>
        <w:r w:rsidR="001E671E">
          <w:rPr>
            <w:webHidden/>
          </w:rPr>
        </w:r>
        <w:r w:rsidR="001E671E">
          <w:rPr>
            <w:webHidden/>
          </w:rPr>
          <w:fldChar w:fldCharType="separate"/>
        </w:r>
        <w:r w:rsidR="001E671E">
          <w:rPr>
            <w:webHidden/>
          </w:rPr>
          <w:t>6</w:t>
        </w:r>
        <w:r w:rsidR="001E671E">
          <w:rPr>
            <w:webHidden/>
          </w:rPr>
          <w:fldChar w:fldCharType="end"/>
        </w:r>
      </w:hyperlink>
    </w:p>
    <w:p w14:paraId="53F83B68" w14:textId="734D5007" w:rsidR="001E671E" w:rsidRDefault="00187CB0">
      <w:pPr>
        <w:pStyle w:val="TOC2"/>
        <w:rPr>
          <w:rFonts w:asciiTheme="minorHAnsi" w:eastAsiaTheme="minorEastAsia" w:hAnsiTheme="minorHAnsi" w:cstheme="minorBidi"/>
          <w:kern w:val="2"/>
          <w:sz w:val="24"/>
          <w:szCs w:val="24"/>
          <w14:ligatures w14:val="standardContextual"/>
        </w:rPr>
      </w:pPr>
      <w:hyperlink w:anchor="_Toc201927659" w:history="1">
        <w:r>
          <w:rPr>
            <w:rStyle w:val="Hyperlink"/>
          </w:rPr>
          <w:t>N</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SOLICITATION REQUIREMENTS</w:t>
        </w:r>
        <w:r w:rsidR="001E671E">
          <w:rPr>
            <w:webHidden/>
          </w:rPr>
          <w:tab/>
        </w:r>
        <w:r w:rsidR="001E671E">
          <w:rPr>
            <w:webHidden/>
          </w:rPr>
          <w:fldChar w:fldCharType="begin"/>
        </w:r>
        <w:r w:rsidR="001E671E">
          <w:rPr>
            <w:webHidden/>
          </w:rPr>
          <w:instrText xml:space="preserve"> PAGEREF _Toc201927659 \h </w:instrText>
        </w:r>
        <w:r w:rsidR="001E671E">
          <w:rPr>
            <w:webHidden/>
          </w:rPr>
        </w:r>
        <w:r w:rsidR="001E671E">
          <w:rPr>
            <w:webHidden/>
          </w:rPr>
          <w:fldChar w:fldCharType="separate"/>
        </w:r>
        <w:r w:rsidR="001E671E">
          <w:rPr>
            <w:webHidden/>
          </w:rPr>
          <w:t>6</w:t>
        </w:r>
        <w:r w:rsidR="001E671E">
          <w:rPr>
            <w:webHidden/>
          </w:rPr>
          <w:fldChar w:fldCharType="end"/>
        </w:r>
      </w:hyperlink>
    </w:p>
    <w:p w14:paraId="750BE5CF" w14:textId="78041121" w:rsidR="001E671E" w:rsidRDefault="00187CB0">
      <w:pPr>
        <w:pStyle w:val="TOC2"/>
        <w:rPr>
          <w:rFonts w:asciiTheme="minorHAnsi" w:eastAsiaTheme="minorEastAsia" w:hAnsiTheme="minorHAnsi" w:cstheme="minorBidi"/>
          <w:kern w:val="2"/>
          <w:sz w:val="24"/>
          <w:szCs w:val="24"/>
          <w14:ligatures w14:val="standardContextual"/>
        </w:rPr>
      </w:pPr>
      <w:hyperlink w:anchor="_Toc201927660" w:history="1">
        <w:r>
          <w:rPr>
            <w:rStyle w:val="Hyperlink"/>
          </w:rPr>
          <w:t>O</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EVALUATION COMMITTEE</w:t>
        </w:r>
        <w:r w:rsidR="001E671E">
          <w:rPr>
            <w:webHidden/>
          </w:rPr>
          <w:tab/>
        </w:r>
        <w:r w:rsidR="001E671E">
          <w:rPr>
            <w:webHidden/>
          </w:rPr>
          <w:fldChar w:fldCharType="begin"/>
        </w:r>
        <w:r w:rsidR="001E671E">
          <w:rPr>
            <w:webHidden/>
          </w:rPr>
          <w:instrText xml:space="preserve"> PAGEREF _Toc201927660 \h </w:instrText>
        </w:r>
        <w:r w:rsidR="001E671E">
          <w:rPr>
            <w:webHidden/>
          </w:rPr>
        </w:r>
        <w:r w:rsidR="001E671E">
          <w:rPr>
            <w:webHidden/>
          </w:rPr>
          <w:fldChar w:fldCharType="separate"/>
        </w:r>
        <w:r w:rsidR="001E671E">
          <w:rPr>
            <w:webHidden/>
          </w:rPr>
          <w:t>6</w:t>
        </w:r>
        <w:r w:rsidR="001E671E">
          <w:rPr>
            <w:webHidden/>
          </w:rPr>
          <w:fldChar w:fldCharType="end"/>
        </w:r>
      </w:hyperlink>
    </w:p>
    <w:p w14:paraId="647C3F04" w14:textId="4F12111A" w:rsidR="001E671E" w:rsidRDefault="00187CB0">
      <w:pPr>
        <w:pStyle w:val="TOC2"/>
        <w:rPr>
          <w:rFonts w:asciiTheme="minorHAnsi" w:eastAsiaTheme="minorEastAsia" w:hAnsiTheme="minorHAnsi" w:cstheme="minorBidi"/>
          <w:kern w:val="2"/>
          <w:sz w:val="24"/>
          <w:szCs w:val="24"/>
          <w14:ligatures w14:val="standardContextual"/>
        </w:rPr>
      </w:pPr>
      <w:hyperlink w:anchor="_Toc201927661" w:history="1">
        <w:r>
          <w:rPr>
            <w:rStyle w:val="Hyperlink"/>
          </w:rPr>
          <w:t>P</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EVALUATION OF SOLICITATION RESPONSES</w:t>
        </w:r>
        <w:r w:rsidR="001E671E">
          <w:rPr>
            <w:webHidden/>
          </w:rPr>
          <w:tab/>
        </w:r>
        <w:r w:rsidR="001E671E">
          <w:rPr>
            <w:webHidden/>
          </w:rPr>
          <w:fldChar w:fldCharType="begin"/>
        </w:r>
        <w:r w:rsidR="001E671E">
          <w:rPr>
            <w:webHidden/>
          </w:rPr>
          <w:instrText xml:space="preserve"> PAGEREF _Toc201927661 \h </w:instrText>
        </w:r>
        <w:r w:rsidR="001E671E">
          <w:rPr>
            <w:webHidden/>
          </w:rPr>
        </w:r>
        <w:r w:rsidR="001E671E">
          <w:rPr>
            <w:webHidden/>
          </w:rPr>
          <w:fldChar w:fldCharType="separate"/>
        </w:r>
        <w:r w:rsidR="001E671E">
          <w:rPr>
            <w:webHidden/>
          </w:rPr>
          <w:t>6</w:t>
        </w:r>
        <w:r w:rsidR="001E671E">
          <w:rPr>
            <w:webHidden/>
          </w:rPr>
          <w:fldChar w:fldCharType="end"/>
        </w:r>
      </w:hyperlink>
    </w:p>
    <w:p w14:paraId="0D8A705F" w14:textId="032704DD" w:rsidR="001E671E" w:rsidRDefault="00187CB0">
      <w:pPr>
        <w:pStyle w:val="TOC2"/>
        <w:rPr>
          <w:rFonts w:asciiTheme="minorHAnsi" w:eastAsiaTheme="minorEastAsia" w:hAnsiTheme="minorHAnsi" w:cstheme="minorBidi"/>
          <w:kern w:val="2"/>
          <w:sz w:val="24"/>
          <w:szCs w:val="24"/>
          <w14:ligatures w14:val="standardContextual"/>
        </w:rPr>
      </w:pPr>
      <w:hyperlink w:anchor="_Toc201927662" w:history="1">
        <w:r>
          <w:rPr>
            <w:rStyle w:val="Hyperlink"/>
          </w:rPr>
          <w:t>Q</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BEST AND FINAL OFFER</w:t>
        </w:r>
        <w:r w:rsidR="001E671E">
          <w:rPr>
            <w:webHidden/>
          </w:rPr>
          <w:tab/>
        </w:r>
        <w:r w:rsidR="001E671E">
          <w:rPr>
            <w:webHidden/>
          </w:rPr>
          <w:fldChar w:fldCharType="begin"/>
        </w:r>
        <w:r w:rsidR="001E671E">
          <w:rPr>
            <w:webHidden/>
          </w:rPr>
          <w:instrText xml:space="preserve"> PAGEREF _Toc201927662 \h </w:instrText>
        </w:r>
        <w:r w:rsidR="001E671E">
          <w:rPr>
            <w:webHidden/>
          </w:rPr>
        </w:r>
        <w:r w:rsidR="001E671E">
          <w:rPr>
            <w:webHidden/>
          </w:rPr>
          <w:fldChar w:fldCharType="separate"/>
        </w:r>
        <w:r w:rsidR="001E671E">
          <w:rPr>
            <w:webHidden/>
          </w:rPr>
          <w:t>7</w:t>
        </w:r>
        <w:r w:rsidR="001E671E">
          <w:rPr>
            <w:webHidden/>
          </w:rPr>
          <w:fldChar w:fldCharType="end"/>
        </w:r>
      </w:hyperlink>
    </w:p>
    <w:p w14:paraId="13059FEA" w14:textId="0AF253C7" w:rsidR="001E671E" w:rsidRDefault="00187CB0">
      <w:pPr>
        <w:pStyle w:val="TOC2"/>
        <w:rPr>
          <w:rFonts w:asciiTheme="minorHAnsi" w:eastAsiaTheme="minorEastAsia" w:hAnsiTheme="minorHAnsi" w:cstheme="minorBidi"/>
          <w:kern w:val="2"/>
          <w:sz w:val="24"/>
          <w:szCs w:val="24"/>
          <w14:ligatures w14:val="standardContextual"/>
        </w:rPr>
      </w:pPr>
      <w:hyperlink w:anchor="_Toc201927663" w:history="1">
        <w:r>
          <w:rPr>
            <w:rStyle w:val="Hyperlink"/>
          </w:rPr>
          <w:t>R</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REFERENCE AND CREDIT CHECKS</w:t>
        </w:r>
        <w:r w:rsidR="001E671E">
          <w:rPr>
            <w:webHidden/>
          </w:rPr>
          <w:tab/>
        </w:r>
        <w:r w:rsidR="001E671E">
          <w:rPr>
            <w:webHidden/>
          </w:rPr>
          <w:fldChar w:fldCharType="begin"/>
        </w:r>
        <w:r w:rsidR="001E671E">
          <w:rPr>
            <w:webHidden/>
          </w:rPr>
          <w:instrText xml:space="preserve"> PAGEREF _Toc201927663 \h </w:instrText>
        </w:r>
        <w:r w:rsidR="001E671E">
          <w:rPr>
            <w:webHidden/>
          </w:rPr>
        </w:r>
        <w:r w:rsidR="001E671E">
          <w:rPr>
            <w:webHidden/>
          </w:rPr>
          <w:fldChar w:fldCharType="separate"/>
        </w:r>
        <w:r w:rsidR="001E671E">
          <w:rPr>
            <w:webHidden/>
          </w:rPr>
          <w:t>7</w:t>
        </w:r>
        <w:r w:rsidR="001E671E">
          <w:rPr>
            <w:webHidden/>
          </w:rPr>
          <w:fldChar w:fldCharType="end"/>
        </w:r>
      </w:hyperlink>
    </w:p>
    <w:p w14:paraId="59D49EB6" w14:textId="0D84A355" w:rsidR="001E671E" w:rsidRDefault="00187CB0">
      <w:pPr>
        <w:pStyle w:val="TOC2"/>
        <w:rPr>
          <w:rFonts w:asciiTheme="minorHAnsi" w:eastAsiaTheme="minorEastAsia" w:hAnsiTheme="minorHAnsi" w:cstheme="minorBidi"/>
          <w:kern w:val="2"/>
          <w:sz w:val="24"/>
          <w:szCs w:val="24"/>
          <w14:ligatures w14:val="standardContextual"/>
        </w:rPr>
      </w:pPr>
      <w:hyperlink w:anchor="_Toc201927664" w:history="1">
        <w:r>
          <w:rPr>
            <w:rStyle w:val="Hyperlink"/>
          </w:rPr>
          <w:t>S</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AWARD</w:t>
        </w:r>
        <w:r w:rsidR="001E671E">
          <w:rPr>
            <w:webHidden/>
          </w:rPr>
          <w:tab/>
        </w:r>
        <w:r w:rsidR="001E671E">
          <w:rPr>
            <w:webHidden/>
          </w:rPr>
          <w:fldChar w:fldCharType="begin"/>
        </w:r>
        <w:r w:rsidR="001E671E">
          <w:rPr>
            <w:webHidden/>
          </w:rPr>
          <w:instrText xml:space="preserve"> PAGEREF _Toc201927664 \h </w:instrText>
        </w:r>
        <w:r w:rsidR="001E671E">
          <w:rPr>
            <w:webHidden/>
          </w:rPr>
        </w:r>
        <w:r w:rsidR="001E671E">
          <w:rPr>
            <w:webHidden/>
          </w:rPr>
          <w:fldChar w:fldCharType="separate"/>
        </w:r>
        <w:r w:rsidR="001E671E">
          <w:rPr>
            <w:webHidden/>
          </w:rPr>
          <w:t>7</w:t>
        </w:r>
        <w:r w:rsidR="001E671E">
          <w:rPr>
            <w:webHidden/>
          </w:rPr>
          <w:fldChar w:fldCharType="end"/>
        </w:r>
      </w:hyperlink>
    </w:p>
    <w:p w14:paraId="4CD989A1" w14:textId="347ABA87" w:rsidR="001E671E" w:rsidRDefault="00187CB0">
      <w:pPr>
        <w:pStyle w:val="TOC2"/>
        <w:rPr>
          <w:rFonts w:asciiTheme="minorHAnsi" w:eastAsiaTheme="minorEastAsia" w:hAnsiTheme="minorHAnsi" w:cstheme="minorBidi"/>
          <w:kern w:val="2"/>
          <w:sz w:val="24"/>
          <w:szCs w:val="24"/>
          <w14:ligatures w14:val="standardContextual"/>
        </w:rPr>
      </w:pPr>
      <w:hyperlink w:anchor="_Toc201927665" w:history="1">
        <w:r>
          <w:rPr>
            <w:rStyle w:val="Hyperlink"/>
          </w:rPr>
          <w:t>T</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LUMP SUM OR “ALL OR NONE” SOLICITATION RESPONSES</w:t>
        </w:r>
        <w:r w:rsidR="001E671E">
          <w:rPr>
            <w:webHidden/>
          </w:rPr>
          <w:tab/>
        </w:r>
        <w:r w:rsidR="001E671E">
          <w:rPr>
            <w:webHidden/>
          </w:rPr>
          <w:fldChar w:fldCharType="begin"/>
        </w:r>
        <w:r w:rsidR="001E671E">
          <w:rPr>
            <w:webHidden/>
          </w:rPr>
          <w:instrText xml:space="preserve"> PAGEREF _Toc201927665 \h </w:instrText>
        </w:r>
        <w:r w:rsidR="001E671E">
          <w:rPr>
            <w:webHidden/>
          </w:rPr>
        </w:r>
        <w:r w:rsidR="001E671E">
          <w:rPr>
            <w:webHidden/>
          </w:rPr>
          <w:fldChar w:fldCharType="separate"/>
        </w:r>
        <w:r w:rsidR="001E671E">
          <w:rPr>
            <w:webHidden/>
          </w:rPr>
          <w:t>8</w:t>
        </w:r>
        <w:r w:rsidR="001E671E">
          <w:rPr>
            <w:webHidden/>
          </w:rPr>
          <w:fldChar w:fldCharType="end"/>
        </w:r>
      </w:hyperlink>
    </w:p>
    <w:p w14:paraId="5081B357" w14:textId="6352A2A6" w:rsidR="001E671E" w:rsidRDefault="00187CB0">
      <w:pPr>
        <w:pStyle w:val="TOC2"/>
        <w:rPr>
          <w:rFonts w:asciiTheme="minorHAnsi" w:eastAsiaTheme="minorEastAsia" w:hAnsiTheme="minorHAnsi" w:cstheme="minorBidi"/>
          <w:kern w:val="2"/>
          <w:sz w:val="24"/>
          <w:szCs w:val="24"/>
          <w14:ligatures w14:val="standardContextual"/>
        </w:rPr>
      </w:pPr>
      <w:hyperlink w:anchor="_Toc201927666" w:history="1">
        <w:r>
          <w:rPr>
            <w:rStyle w:val="Hyperlink"/>
          </w:rPr>
          <w:t>U</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REJECTION OF SOLICITATION RESPONSES</w:t>
        </w:r>
        <w:r w:rsidR="001E671E">
          <w:rPr>
            <w:webHidden/>
          </w:rPr>
          <w:tab/>
        </w:r>
        <w:r w:rsidR="001E671E">
          <w:rPr>
            <w:webHidden/>
          </w:rPr>
          <w:fldChar w:fldCharType="begin"/>
        </w:r>
        <w:r w:rsidR="001E671E">
          <w:rPr>
            <w:webHidden/>
          </w:rPr>
          <w:instrText xml:space="preserve"> PAGEREF _Toc201927666 \h </w:instrText>
        </w:r>
        <w:r w:rsidR="001E671E">
          <w:rPr>
            <w:webHidden/>
          </w:rPr>
        </w:r>
        <w:r w:rsidR="001E671E">
          <w:rPr>
            <w:webHidden/>
          </w:rPr>
          <w:fldChar w:fldCharType="separate"/>
        </w:r>
        <w:r w:rsidR="001E671E">
          <w:rPr>
            <w:webHidden/>
          </w:rPr>
          <w:t>8</w:t>
        </w:r>
        <w:r w:rsidR="001E671E">
          <w:rPr>
            <w:webHidden/>
          </w:rPr>
          <w:fldChar w:fldCharType="end"/>
        </w:r>
      </w:hyperlink>
    </w:p>
    <w:p w14:paraId="1AC9DFE2" w14:textId="74369514" w:rsidR="001E671E" w:rsidRDefault="00187CB0">
      <w:pPr>
        <w:pStyle w:val="TOC2"/>
        <w:rPr>
          <w:rFonts w:asciiTheme="minorHAnsi" w:eastAsiaTheme="minorEastAsia" w:hAnsiTheme="minorHAnsi" w:cstheme="minorBidi"/>
          <w:kern w:val="2"/>
          <w:sz w:val="24"/>
          <w:szCs w:val="24"/>
          <w14:ligatures w14:val="standardContextual"/>
        </w:rPr>
      </w:pPr>
      <w:hyperlink w:anchor="_Toc201927667" w:history="1">
        <w:r>
          <w:rPr>
            <w:rStyle w:val="Hyperlink"/>
          </w:rPr>
          <w:t>V</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PRICES &amp; COST CLARIFICATION</w:t>
        </w:r>
        <w:r w:rsidR="001E671E">
          <w:rPr>
            <w:webHidden/>
          </w:rPr>
          <w:tab/>
        </w:r>
        <w:r w:rsidR="001E671E">
          <w:rPr>
            <w:webHidden/>
          </w:rPr>
          <w:fldChar w:fldCharType="begin"/>
        </w:r>
        <w:r w:rsidR="001E671E">
          <w:rPr>
            <w:webHidden/>
          </w:rPr>
          <w:instrText xml:space="preserve"> PAGEREF _Toc201927667 \h </w:instrText>
        </w:r>
        <w:r w:rsidR="001E671E">
          <w:rPr>
            <w:webHidden/>
          </w:rPr>
        </w:r>
        <w:r w:rsidR="001E671E">
          <w:rPr>
            <w:webHidden/>
          </w:rPr>
          <w:fldChar w:fldCharType="separate"/>
        </w:r>
        <w:r w:rsidR="001E671E">
          <w:rPr>
            <w:webHidden/>
          </w:rPr>
          <w:t>8</w:t>
        </w:r>
        <w:r w:rsidR="001E671E">
          <w:rPr>
            <w:webHidden/>
          </w:rPr>
          <w:fldChar w:fldCharType="end"/>
        </w:r>
      </w:hyperlink>
    </w:p>
    <w:p w14:paraId="4D9E9B52" w14:textId="065A5009"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668" w:history="1">
        <w:r w:rsidRPr="00216B6B">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216B6B">
          <w:rPr>
            <w:rStyle w:val="Hyperlink"/>
            <w:noProof/>
          </w:rPr>
          <w:t>TERMS AND CONDITIONS</w:t>
        </w:r>
        <w:r>
          <w:rPr>
            <w:noProof/>
            <w:webHidden/>
          </w:rPr>
          <w:tab/>
        </w:r>
        <w:r>
          <w:rPr>
            <w:noProof/>
            <w:webHidden/>
          </w:rPr>
          <w:fldChar w:fldCharType="begin"/>
        </w:r>
        <w:r>
          <w:rPr>
            <w:noProof/>
            <w:webHidden/>
          </w:rPr>
          <w:instrText xml:space="preserve"> PAGEREF _Toc201927668 \h </w:instrText>
        </w:r>
        <w:r>
          <w:rPr>
            <w:noProof/>
            <w:webHidden/>
          </w:rPr>
        </w:r>
        <w:r>
          <w:rPr>
            <w:noProof/>
            <w:webHidden/>
          </w:rPr>
          <w:fldChar w:fldCharType="separate"/>
        </w:r>
        <w:r>
          <w:rPr>
            <w:noProof/>
            <w:webHidden/>
          </w:rPr>
          <w:t>9</w:t>
        </w:r>
        <w:r>
          <w:rPr>
            <w:noProof/>
            <w:webHidden/>
          </w:rPr>
          <w:fldChar w:fldCharType="end"/>
        </w:r>
      </w:hyperlink>
    </w:p>
    <w:p w14:paraId="58B977CC" w14:textId="2F45A0A4" w:rsidR="001E671E" w:rsidRDefault="001E671E">
      <w:pPr>
        <w:pStyle w:val="TOC2"/>
        <w:rPr>
          <w:rFonts w:asciiTheme="minorHAnsi" w:eastAsiaTheme="minorEastAsia" w:hAnsiTheme="minorHAnsi" w:cstheme="minorBidi"/>
          <w:kern w:val="2"/>
          <w:sz w:val="24"/>
          <w:szCs w:val="24"/>
          <w14:ligatures w14:val="standardContextual"/>
        </w:rPr>
      </w:pPr>
      <w:hyperlink w:anchor="_Toc201927669" w:history="1">
        <w:r w:rsidRPr="00216B6B">
          <w:rPr>
            <w:rStyle w:val="Hyperlink"/>
          </w:rPr>
          <w:t>A.</w:t>
        </w:r>
        <w:r>
          <w:rPr>
            <w:rFonts w:asciiTheme="minorHAnsi" w:eastAsiaTheme="minorEastAsia" w:hAnsiTheme="minorHAnsi" w:cstheme="minorBidi"/>
            <w:kern w:val="2"/>
            <w:sz w:val="24"/>
            <w:szCs w:val="24"/>
            <w14:ligatures w14:val="standardContextual"/>
          </w:rPr>
          <w:tab/>
        </w:r>
        <w:r w:rsidRPr="00216B6B">
          <w:rPr>
            <w:rStyle w:val="Hyperlink"/>
          </w:rPr>
          <w:t>GENERAL</w:t>
        </w:r>
        <w:r>
          <w:rPr>
            <w:webHidden/>
          </w:rPr>
          <w:tab/>
        </w:r>
        <w:r>
          <w:rPr>
            <w:webHidden/>
          </w:rPr>
          <w:fldChar w:fldCharType="begin"/>
        </w:r>
        <w:r>
          <w:rPr>
            <w:webHidden/>
          </w:rPr>
          <w:instrText xml:space="preserve"> PAGEREF _Toc201927669 \h </w:instrText>
        </w:r>
        <w:r>
          <w:rPr>
            <w:webHidden/>
          </w:rPr>
        </w:r>
        <w:r>
          <w:rPr>
            <w:webHidden/>
          </w:rPr>
          <w:fldChar w:fldCharType="separate"/>
        </w:r>
        <w:r>
          <w:rPr>
            <w:webHidden/>
          </w:rPr>
          <w:t>9</w:t>
        </w:r>
        <w:r>
          <w:rPr>
            <w:webHidden/>
          </w:rPr>
          <w:fldChar w:fldCharType="end"/>
        </w:r>
      </w:hyperlink>
    </w:p>
    <w:p w14:paraId="5E35B33C" w14:textId="42E429D3" w:rsidR="001E671E" w:rsidRDefault="001E671E">
      <w:pPr>
        <w:pStyle w:val="TOC2"/>
        <w:rPr>
          <w:rFonts w:asciiTheme="minorHAnsi" w:eastAsiaTheme="minorEastAsia" w:hAnsiTheme="minorHAnsi" w:cstheme="minorBidi"/>
          <w:kern w:val="2"/>
          <w:sz w:val="24"/>
          <w:szCs w:val="24"/>
          <w14:ligatures w14:val="standardContextual"/>
        </w:rPr>
      </w:pPr>
      <w:hyperlink w:anchor="_Toc201927670" w:history="1">
        <w:r w:rsidRPr="00216B6B">
          <w:rPr>
            <w:rStyle w:val="Hyperlink"/>
          </w:rPr>
          <w:t>B.</w:t>
        </w:r>
        <w:r>
          <w:rPr>
            <w:rFonts w:asciiTheme="minorHAnsi" w:eastAsiaTheme="minorEastAsia" w:hAnsiTheme="minorHAnsi" w:cstheme="minorBidi"/>
            <w:kern w:val="2"/>
            <w:sz w:val="24"/>
            <w:szCs w:val="24"/>
            <w14:ligatures w14:val="standardContextual"/>
          </w:rPr>
          <w:tab/>
        </w:r>
        <w:r w:rsidRPr="00216B6B">
          <w:rPr>
            <w:rStyle w:val="Hyperlink"/>
          </w:rPr>
          <w:t>NOTIFICATION</w:t>
        </w:r>
        <w:r>
          <w:rPr>
            <w:webHidden/>
          </w:rPr>
          <w:tab/>
        </w:r>
        <w:r>
          <w:rPr>
            <w:webHidden/>
          </w:rPr>
          <w:fldChar w:fldCharType="begin"/>
        </w:r>
        <w:r>
          <w:rPr>
            <w:webHidden/>
          </w:rPr>
          <w:instrText xml:space="preserve"> PAGEREF _Toc201927670 \h </w:instrText>
        </w:r>
        <w:r>
          <w:rPr>
            <w:webHidden/>
          </w:rPr>
        </w:r>
        <w:r>
          <w:rPr>
            <w:webHidden/>
          </w:rPr>
          <w:fldChar w:fldCharType="separate"/>
        </w:r>
        <w:r>
          <w:rPr>
            <w:webHidden/>
          </w:rPr>
          <w:t>10</w:t>
        </w:r>
        <w:r>
          <w:rPr>
            <w:webHidden/>
          </w:rPr>
          <w:fldChar w:fldCharType="end"/>
        </w:r>
      </w:hyperlink>
    </w:p>
    <w:p w14:paraId="4D29F4BD" w14:textId="2E593056" w:rsidR="001E671E" w:rsidRDefault="001E671E">
      <w:pPr>
        <w:pStyle w:val="TOC2"/>
        <w:rPr>
          <w:rFonts w:asciiTheme="minorHAnsi" w:eastAsiaTheme="minorEastAsia" w:hAnsiTheme="minorHAnsi" w:cstheme="minorBidi"/>
          <w:kern w:val="2"/>
          <w:sz w:val="24"/>
          <w:szCs w:val="24"/>
          <w14:ligatures w14:val="standardContextual"/>
        </w:rPr>
      </w:pPr>
      <w:hyperlink w:anchor="_Toc201927671" w:history="1">
        <w:r w:rsidRPr="00216B6B">
          <w:rPr>
            <w:rStyle w:val="Hyperlink"/>
          </w:rPr>
          <w:t>C.</w:t>
        </w:r>
        <w:r>
          <w:rPr>
            <w:rFonts w:asciiTheme="minorHAnsi" w:eastAsiaTheme="minorEastAsia" w:hAnsiTheme="minorHAnsi" w:cstheme="minorBidi"/>
            <w:kern w:val="2"/>
            <w:sz w:val="24"/>
            <w:szCs w:val="24"/>
            <w14:ligatures w14:val="standardContextual"/>
          </w:rPr>
          <w:tab/>
        </w:r>
        <w:r w:rsidRPr="00216B6B">
          <w:rPr>
            <w:rStyle w:val="Hyperlink"/>
          </w:rPr>
          <w:t>BUYER’S REPRESENTATIVE</w:t>
        </w:r>
        <w:r>
          <w:rPr>
            <w:webHidden/>
          </w:rPr>
          <w:tab/>
        </w:r>
        <w:r>
          <w:rPr>
            <w:webHidden/>
          </w:rPr>
          <w:fldChar w:fldCharType="begin"/>
        </w:r>
        <w:r>
          <w:rPr>
            <w:webHidden/>
          </w:rPr>
          <w:instrText xml:space="preserve"> PAGEREF _Toc201927671 \h </w:instrText>
        </w:r>
        <w:r>
          <w:rPr>
            <w:webHidden/>
          </w:rPr>
        </w:r>
        <w:r>
          <w:rPr>
            <w:webHidden/>
          </w:rPr>
          <w:fldChar w:fldCharType="separate"/>
        </w:r>
        <w:r>
          <w:rPr>
            <w:webHidden/>
          </w:rPr>
          <w:t>10</w:t>
        </w:r>
        <w:r>
          <w:rPr>
            <w:webHidden/>
          </w:rPr>
          <w:fldChar w:fldCharType="end"/>
        </w:r>
      </w:hyperlink>
    </w:p>
    <w:p w14:paraId="5D9EDEBC" w14:textId="52A861F6" w:rsidR="001E671E" w:rsidRDefault="001E671E">
      <w:pPr>
        <w:pStyle w:val="TOC2"/>
        <w:rPr>
          <w:rFonts w:asciiTheme="minorHAnsi" w:eastAsiaTheme="minorEastAsia" w:hAnsiTheme="minorHAnsi" w:cstheme="minorBidi"/>
          <w:kern w:val="2"/>
          <w:sz w:val="24"/>
          <w:szCs w:val="24"/>
          <w14:ligatures w14:val="standardContextual"/>
        </w:rPr>
      </w:pPr>
      <w:hyperlink w:anchor="_Toc201927672" w:history="1">
        <w:r w:rsidRPr="00216B6B">
          <w:rPr>
            <w:rStyle w:val="Hyperlink"/>
          </w:rPr>
          <w:t>D.</w:t>
        </w:r>
        <w:r>
          <w:rPr>
            <w:rFonts w:asciiTheme="minorHAnsi" w:eastAsiaTheme="minorEastAsia" w:hAnsiTheme="minorHAnsi" w:cstheme="minorBidi"/>
            <w:kern w:val="2"/>
            <w:sz w:val="24"/>
            <w:szCs w:val="24"/>
            <w14:ligatures w14:val="standardContextual"/>
          </w:rPr>
          <w:tab/>
        </w:r>
        <w:r w:rsidRPr="00216B6B">
          <w:rPr>
            <w:rStyle w:val="Hyperlink"/>
          </w:rPr>
          <w:t>GOVERNING LAW (Nonnegotiable)</w:t>
        </w:r>
        <w:r>
          <w:rPr>
            <w:webHidden/>
          </w:rPr>
          <w:tab/>
        </w:r>
        <w:r>
          <w:rPr>
            <w:webHidden/>
          </w:rPr>
          <w:fldChar w:fldCharType="begin"/>
        </w:r>
        <w:r>
          <w:rPr>
            <w:webHidden/>
          </w:rPr>
          <w:instrText xml:space="preserve"> PAGEREF _Toc201927672 \h </w:instrText>
        </w:r>
        <w:r>
          <w:rPr>
            <w:webHidden/>
          </w:rPr>
        </w:r>
        <w:r>
          <w:rPr>
            <w:webHidden/>
          </w:rPr>
          <w:fldChar w:fldCharType="separate"/>
        </w:r>
        <w:r>
          <w:rPr>
            <w:webHidden/>
          </w:rPr>
          <w:t>10</w:t>
        </w:r>
        <w:r>
          <w:rPr>
            <w:webHidden/>
          </w:rPr>
          <w:fldChar w:fldCharType="end"/>
        </w:r>
      </w:hyperlink>
    </w:p>
    <w:p w14:paraId="32D3B79A" w14:textId="00264F80" w:rsidR="001E671E" w:rsidRDefault="001E671E">
      <w:pPr>
        <w:pStyle w:val="TOC2"/>
        <w:rPr>
          <w:rFonts w:asciiTheme="minorHAnsi" w:eastAsiaTheme="minorEastAsia" w:hAnsiTheme="minorHAnsi" w:cstheme="minorBidi"/>
          <w:kern w:val="2"/>
          <w:sz w:val="24"/>
          <w:szCs w:val="24"/>
          <w14:ligatures w14:val="standardContextual"/>
        </w:rPr>
      </w:pPr>
      <w:hyperlink w:anchor="_Toc201927673" w:history="1">
        <w:r w:rsidRPr="00216B6B">
          <w:rPr>
            <w:rStyle w:val="Hyperlink"/>
          </w:rPr>
          <w:t>E.</w:t>
        </w:r>
        <w:r>
          <w:rPr>
            <w:rFonts w:asciiTheme="minorHAnsi" w:eastAsiaTheme="minorEastAsia" w:hAnsiTheme="minorHAnsi" w:cstheme="minorBidi"/>
            <w:kern w:val="2"/>
            <w:sz w:val="24"/>
            <w:szCs w:val="24"/>
            <w14:ligatures w14:val="standardContextual"/>
          </w:rPr>
          <w:tab/>
        </w:r>
        <w:r w:rsidRPr="00216B6B">
          <w:rPr>
            <w:rStyle w:val="Hyperlink"/>
          </w:rPr>
          <w:t>BEGINNING OF WORK &amp; SUSPENSION OF SERVICES</w:t>
        </w:r>
        <w:r>
          <w:rPr>
            <w:webHidden/>
          </w:rPr>
          <w:tab/>
        </w:r>
        <w:r>
          <w:rPr>
            <w:webHidden/>
          </w:rPr>
          <w:fldChar w:fldCharType="begin"/>
        </w:r>
        <w:r>
          <w:rPr>
            <w:webHidden/>
          </w:rPr>
          <w:instrText xml:space="preserve"> PAGEREF _Toc201927673 \h </w:instrText>
        </w:r>
        <w:r>
          <w:rPr>
            <w:webHidden/>
          </w:rPr>
        </w:r>
        <w:r>
          <w:rPr>
            <w:webHidden/>
          </w:rPr>
          <w:fldChar w:fldCharType="separate"/>
        </w:r>
        <w:r>
          <w:rPr>
            <w:webHidden/>
          </w:rPr>
          <w:t>10</w:t>
        </w:r>
        <w:r>
          <w:rPr>
            <w:webHidden/>
          </w:rPr>
          <w:fldChar w:fldCharType="end"/>
        </w:r>
      </w:hyperlink>
    </w:p>
    <w:p w14:paraId="7F375899" w14:textId="22BE5666" w:rsidR="001E671E" w:rsidRDefault="001E671E">
      <w:pPr>
        <w:pStyle w:val="TOC2"/>
        <w:rPr>
          <w:rFonts w:asciiTheme="minorHAnsi" w:eastAsiaTheme="minorEastAsia" w:hAnsiTheme="minorHAnsi" w:cstheme="minorBidi"/>
          <w:kern w:val="2"/>
          <w:sz w:val="24"/>
          <w:szCs w:val="24"/>
          <w14:ligatures w14:val="standardContextual"/>
        </w:rPr>
      </w:pPr>
      <w:hyperlink w:anchor="_Toc201927674" w:history="1">
        <w:r w:rsidRPr="00216B6B">
          <w:rPr>
            <w:rStyle w:val="Hyperlink"/>
          </w:rPr>
          <w:t>F.</w:t>
        </w:r>
        <w:r>
          <w:rPr>
            <w:rFonts w:asciiTheme="minorHAnsi" w:eastAsiaTheme="minorEastAsia" w:hAnsiTheme="minorHAnsi" w:cstheme="minorBidi"/>
            <w:kern w:val="2"/>
            <w:sz w:val="24"/>
            <w:szCs w:val="24"/>
            <w14:ligatures w14:val="standardContextual"/>
          </w:rPr>
          <w:tab/>
        </w:r>
        <w:r w:rsidRPr="00216B6B">
          <w:rPr>
            <w:rStyle w:val="Hyperlink"/>
          </w:rPr>
          <w:t>AMENDMENT</w:t>
        </w:r>
        <w:r>
          <w:rPr>
            <w:webHidden/>
          </w:rPr>
          <w:tab/>
        </w:r>
        <w:r>
          <w:rPr>
            <w:webHidden/>
          </w:rPr>
          <w:fldChar w:fldCharType="begin"/>
        </w:r>
        <w:r>
          <w:rPr>
            <w:webHidden/>
          </w:rPr>
          <w:instrText xml:space="preserve"> PAGEREF _Toc201927674 \h </w:instrText>
        </w:r>
        <w:r>
          <w:rPr>
            <w:webHidden/>
          </w:rPr>
        </w:r>
        <w:r>
          <w:rPr>
            <w:webHidden/>
          </w:rPr>
          <w:fldChar w:fldCharType="separate"/>
        </w:r>
        <w:r>
          <w:rPr>
            <w:webHidden/>
          </w:rPr>
          <w:t>10</w:t>
        </w:r>
        <w:r>
          <w:rPr>
            <w:webHidden/>
          </w:rPr>
          <w:fldChar w:fldCharType="end"/>
        </w:r>
      </w:hyperlink>
    </w:p>
    <w:p w14:paraId="094ED4A1" w14:textId="76A847E9" w:rsidR="001E671E" w:rsidRDefault="001E671E">
      <w:pPr>
        <w:pStyle w:val="TOC2"/>
        <w:rPr>
          <w:rFonts w:asciiTheme="minorHAnsi" w:eastAsiaTheme="minorEastAsia" w:hAnsiTheme="minorHAnsi" w:cstheme="minorBidi"/>
          <w:kern w:val="2"/>
          <w:sz w:val="24"/>
          <w:szCs w:val="24"/>
          <w14:ligatures w14:val="standardContextual"/>
        </w:rPr>
      </w:pPr>
      <w:hyperlink w:anchor="_Toc201927675" w:history="1">
        <w:r w:rsidRPr="00216B6B">
          <w:rPr>
            <w:rStyle w:val="Hyperlink"/>
          </w:rPr>
          <w:t>G.</w:t>
        </w:r>
        <w:r>
          <w:rPr>
            <w:rFonts w:asciiTheme="minorHAnsi" w:eastAsiaTheme="minorEastAsia" w:hAnsiTheme="minorHAnsi" w:cstheme="minorBidi"/>
            <w:kern w:val="2"/>
            <w:sz w:val="24"/>
            <w:szCs w:val="24"/>
            <w14:ligatures w14:val="standardContextual"/>
          </w:rPr>
          <w:tab/>
        </w:r>
        <w:r w:rsidRPr="00216B6B">
          <w:rPr>
            <w:rStyle w:val="Hyperlink"/>
          </w:rPr>
          <w:t>CHANGE ORDERS OR SUBSTITUTIONS</w:t>
        </w:r>
        <w:r>
          <w:rPr>
            <w:webHidden/>
          </w:rPr>
          <w:tab/>
        </w:r>
        <w:r>
          <w:rPr>
            <w:webHidden/>
          </w:rPr>
          <w:fldChar w:fldCharType="begin"/>
        </w:r>
        <w:r>
          <w:rPr>
            <w:webHidden/>
          </w:rPr>
          <w:instrText xml:space="preserve"> PAGEREF _Toc201927675 \h </w:instrText>
        </w:r>
        <w:r>
          <w:rPr>
            <w:webHidden/>
          </w:rPr>
        </w:r>
        <w:r>
          <w:rPr>
            <w:webHidden/>
          </w:rPr>
          <w:fldChar w:fldCharType="separate"/>
        </w:r>
        <w:r>
          <w:rPr>
            <w:webHidden/>
          </w:rPr>
          <w:t>10</w:t>
        </w:r>
        <w:r>
          <w:rPr>
            <w:webHidden/>
          </w:rPr>
          <w:fldChar w:fldCharType="end"/>
        </w:r>
      </w:hyperlink>
    </w:p>
    <w:p w14:paraId="303FDF75" w14:textId="382962E4" w:rsidR="001E671E" w:rsidRDefault="001E671E">
      <w:pPr>
        <w:pStyle w:val="TOC2"/>
        <w:rPr>
          <w:rFonts w:asciiTheme="minorHAnsi" w:eastAsiaTheme="minorEastAsia" w:hAnsiTheme="minorHAnsi" w:cstheme="minorBidi"/>
          <w:kern w:val="2"/>
          <w:sz w:val="24"/>
          <w:szCs w:val="24"/>
          <w14:ligatures w14:val="standardContextual"/>
        </w:rPr>
      </w:pPr>
      <w:hyperlink w:anchor="_Toc201927676" w:history="1">
        <w:r w:rsidRPr="00216B6B">
          <w:rPr>
            <w:rStyle w:val="Hyperlink"/>
          </w:rPr>
          <w:t>H.</w:t>
        </w:r>
        <w:r>
          <w:rPr>
            <w:rFonts w:asciiTheme="minorHAnsi" w:eastAsiaTheme="minorEastAsia" w:hAnsiTheme="minorHAnsi" w:cstheme="minorBidi"/>
            <w:kern w:val="2"/>
            <w:sz w:val="24"/>
            <w:szCs w:val="24"/>
            <w14:ligatures w14:val="standardContextual"/>
          </w:rPr>
          <w:tab/>
        </w:r>
        <w:r w:rsidRPr="00216B6B">
          <w:rPr>
            <w:rStyle w:val="Hyperlink"/>
          </w:rPr>
          <w:t>RECORD OF VENDOR PERFORMANCE</w:t>
        </w:r>
        <w:r>
          <w:rPr>
            <w:webHidden/>
          </w:rPr>
          <w:tab/>
        </w:r>
        <w:r>
          <w:rPr>
            <w:webHidden/>
          </w:rPr>
          <w:fldChar w:fldCharType="begin"/>
        </w:r>
        <w:r>
          <w:rPr>
            <w:webHidden/>
          </w:rPr>
          <w:instrText xml:space="preserve"> PAGEREF _Toc201927676 \h </w:instrText>
        </w:r>
        <w:r>
          <w:rPr>
            <w:webHidden/>
          </w:rPr>
        </w:r>
        <w:r>
          <w:rPr>
            <w:webHidden/>
          </w:rPr>
          <w:fldChar w:fldCharType="separate"/>
        </w:r>
        <w:r>
          <w:rPr>
            <w:webHidden/>
          </w:rPr>
          <w:t>11</w:t>
        </w:r>
        <w:r>
          <w:rPr>
            <w:webHidden/>
          </w:rPr>
          <w:fldChar w:fldCharType="end"/>
        </w:r>
      </w:hyperlink>
    </w:p>
    <w:p w14:paraId="1D6C6379" w14:textId="103A1F10" w:rsidR="001E671E" w:rsidRDefault="001E671E">
      <w:pPr>
        <w:pStyle w:val="TOC2"/>
        <w:rPr>
          <w:rFonts w:asciiTheme="minorHAnsi" w:eastAsiaTheme="minorEastAsia" w:hAnsiTheme="minorHAnsi" w:cstheme="minorBidi"/>
          <w:kern w:val="2"/>
          <w:sz w:val="24"/>
          <w:szCs w:val="24"/>
          <w14:ligatures w14:val="standardContextual"/>
        </w:rPr>
      </w:pPr>
      <w:hyperlink w:anchor="_Toc201927677" w:history="1">
        <w:r w:rsidRPr="00216B6B">
          <w:rPr>
            <w:rStyle w:val="Hyperlink"/>
          </w:rPr>
          <w:t>I.</w:t>
        </w:r>
        <w:r>
          <w:rPr>
            <w:rFonts w:asciiTheme="minorHAnsi" w:eastAsiaTheme="minorEastAsia" w:hAnsiTheme="minorHAnsi" w:cstheme="minorBidi"/>
            <w:kern w:val="2"/>
            <w:sz w:val="24"/>
            <w:szCs w:val="24"/>
            <w14:ligatures w14:val="standardContextual"/>
          </w:rPr>
          <w:tab/>
        </w:r>
        <w:r w:rsidRPr="00216B6B">
          <w:rPr>
            <w:rStyle w:val="Hyperlink"/>
          </w:rPr>
          <w:t>NOTICE OF POTENTIAL VENDOR BREACH</w:t>
        </w:r>
        <w:r>
          <w:rPr>
            <w:webHidden/>
          </w:rPr>
          <w:tab/>
        </w:r>
        <w:r>
          <w:rPr>
            <w:webHidden/>
          </w:rPr>
          <w:fldChar w:fldCharType="begin"/>
        </w:r>
        <w:r>
          <w:rPr>
            <w:webHidden/>
          </w:rPr>
          <w:instrText xml:space="preserve"> PAGEREF _Toc201927677 \h </w:instrText>
        </w:r>
        <w:r>
          <w:rPr>
            <w:webHidden/>
          </w:rPr>
        </w:r>
        <w:r>
          <w:rPr>
            <w:webHidden/>
          </w:rPr>
          <w:fldChar w:fldCharType="separate"/>
        </w:r>
        <w:r>
          <w:rPr>
            <w:webHidden/>
          </w:rPr>
          <w:t>11</w:t>
        </w:r>
        <w:r>
          <w:rPr>
            <w:webHidden/>
          </w:rPr>
          <w:fldChar w:fldCharType="end"/>
        </w:r>
      </w:hyperlink>
    </w:p>
    <w:p w14:paraId="6230D5DF" w14:textId="7E00629E" w:rsidR="001E671E" w:rsidRDefault="001E671E">
      <w:pPr>
        <w:pStyle w:val="TOC2"/>
        <w:rPr>
          <w:rFonts w:asciiTheme="minorHAnsi" w:eastAsiaTheme="minorEastAsia" w:hAnsiTheme="minorHAnsi" w:cstheme="minorBidi"/>
          <w:kern w:val="2"/>
          <w:sz w:val="24"/>
          <w:szCs w:val="24"/>
          <w14:ligatures w14:val="standardContextual"/>
        </w:rPr>
      </w:pPr>
      <w:hyperlink w:anchor="_Toc201927678" w:history="1">
        <w:r w:rsidRPr="00216B6B">
          <w:rPr>
            <w:rStyle w:val="Hyperlink"/>
          </w:rPr>
          <w:t>J.</w:t>
        </w:r>
        <w:r>
          <w:rPr>
            <w:rFonts w:asciiTheme="minorHAnsi" w:eastAsiaTheme="minorEastAsia" w:hAnsiTheme="minorHAnsi" w:cstheme="minorBidi"/>
            <w:kern w:val="2"/>
            <w:sz w:val="24"/>
            <w:szCs w:val="24"/>
            <w14:ligatures w14:val="standardContextual"/>
          </w:rPr>
          <w:tab/>
        </w:r>
        <w:r w:rsidRPr="00216B6B">
          <w:rPr>
            <w:rStyle w:val="Hyperlink"/>
          </w:rPr>
          <w:t>BREACH</w:t>
        </w:r>
        <w:r>
          <w:rPr>
            <w:webHidden/>
          </w:rPr>
          <w:tab/>
        </w:r>
        <w:r>
          <w:rPr>
            <w:webHidden/>
          </w:rPr>
          <w:fldChar w:fldCharType="begin"/>
        </w:r>
        <w:r>
          <w:rPr>
            <w:webHidden/>
          </w:rPr>
          <w:instrText xml:space="preserve"> PAGEREF _Toc201927678 \h </w:instrText>
        </w:r>
        <w:r>
          <w:rPr>
            <w:webHidden/>
          </w:rPr>
        </w:r>
        <w:r>
          <w:rPr>
            <w:webHidden/>
          </w:rPr>
          <w:fldChar w:fldCharType="separate"/>
        </w:r>
        <w:r>
          <w:rPr>
            <w:webHidden/>
          </w:rPr>
          <w:t>11</w:t>
        </w:r>
        <w:r>
          <w:rPr>
            <w:webHidden/>
          </w:rPr>
          <w:fldChar w:fldCharType="end"/>
        </w:r>
      </w:hyperlink>
    </w:p>
    <w:p w14:paraId="0689BFB4" w14:textId="36C4F9AB" w:rsidR="001E671E" w:rsidRDefault="001E671E">
      <w:pPr>
        <w:pStyle w:val="TOC2"/>
        <w:rPr>
          <w:rFonts w:asciiTheme="minorHAnsi" w:eastAsiaTheme="minorEastAsia" w:hAnsiTheme="minorHAnsi" w:cstheme="minorBidi"/>
          <w:kern w:val="2"/>
          <w:sz w:val="24"/>
          <w:szCs w:val="24"/>
          <w14:ligatures w14:val="standardContextual"/>
        </w:rPr>
      </w:pPr>
      <w:hyperlink w:anchor="_Toc201927679" w:history="1">
        <w:r w:rsidRPr="00216B6B">
          <w:rPr>
            <w:rStyle w:val="Hyperlink"/>
          </w:rPr>
          <w:t>K.</w:t>
        </w:r>
        <w:r>
          <w:rPr>
            <w:rFonts w:asciiTheme="minorHAnsi" w:eastAsiaTheme="minorEastAsia" w:hAnsiTheme="minorHAnsi" w:cstheme="minorBidi"/>
            <w:kern w:val="2"/>
            <w:sz w:val="24"/>
            <w:szCs w:val="24"/>
            <w14:ligatures w14:val="standardContextual"/>
          </w:rPr>
          <w:tab/>
        </w:r>
        <w:r w:rsidRPr="00216B6B">
          <w:rPr>
            <w:rStyle w:val="Hyperlink"/>
          </w:rPr>
          <w:t>NON-WAIVER OF BREACH</w:t>
        </w:r>
        <w:r>
          <w:rPr>
            <w:webHidden/>
          </w:rPr>
          <w:tab/>
        </w:r>
        <w:r>
          <w:rPr>
            <w:webHidden/>
          </w:rPr>
          <w:fldChar w:fldCharType="begin"/>
        </w:r>
        <w:r>
          <w:rPr>
            <w:webHidden/>
          </w:rPr>
          <w:instrText xml:space="preserve"> PAGEREF _Toc201927679 \h </w:instrText>
        </w:r>
        <w:r>
          <w:rPr>
            <w:webHidden/>
          </w:rPr>
        </w:r>
        <w:r>
          <w:rPr>
            <w:webHidden/>
          </w:rPr>
          <w:fldChar w:fldCharType="separate"/>
        </w:r>
        <w:r>
          <w:rPr>
            <w:webHidden/>
          </w:rPr>
          <w:t>12</w:t>
        </w:r>
        <w:r>
          <w:rPr>
            <w:webHidden/>
          </w:rPr>
          <w:fldChar w:fldCharType="end"/>
        </w:r>
      </w:hyperlink>
    </w:p>
    <w:p w14:paraId="6D8C213F" w14:textId="501E5B81" w:rsidR="001E671E" w:rsidRDefault="001E671E">
      <w:pPr>
        <w:pStyle w:val="TOC2"/>
        <w:rPr>
          <w:rFonts w:asciiTheme="minorHAnsi" w:eastAsiaTheme="minorEastAsia" w:hAnsiTheme="minorHAnsi" w:cstheme="minorBidi"/>
          <w:kern w:val="2"/>
          <w:sz w:val="24"/>
          <w:szCs w:val="24"/>
          <w14:ligatures w14:val="standardContextual"/>
        </w:rPr>
      </w:pPr>
      <w:hyperlink w:anchor="_Toc201927680" w:history="1">
        <w:r w:rsidRPr="00216B6B">
          <w:rPr>
            <w:rStyle w:val="Hyperlink"/>
          </w:rPr>
          <w:t>L.</w:t>
        </w:r>
        <w:r>
          <w:rPr>
            <w:rFonts w:asciiTheme="minorHAnsi" w:eastAsiaTheme="minorEastAsia" w:hAnsiTheme="minorHAnsi" w:cstheme="minorBidi"/>
            <w:kern w:val="2"/>
            <w:sz w:val="24"/>
            <w:szCs w:val="24"/>
            <w14:ligatures w14:val="standardContextual"/>
          </w:rPr>
          <w:tab/>
        </w:r>
        <w:r w:rsidRPr="00216B6B">
          <w:rPr>
            <w:rStyle w:val="Hyperlink"/>
          </w:rPr>
          <w:t>SEVERABILITY</w:t>
        </w:r>
        <w:r>
          <w:rPr>
            <w:webHidden/>
          </w:rPr>
          <w:tab/>
        </w:r>
        <w:r>
          <w:rPr>
            <w:webHidden/>
          </w:rPr>
          <w:fldChar w:fldCharType="begin"/>
        </w:r>
        <w:r>
          <w:rPr>
            <w:webHidden/>
          </w:rPr>
          <w:instrText xml:space="preserve"> PAGEREF _Toc201927680 \h </w:instrText>
        </w:r>
        <w:r>
          <w:rPr>
            <w:webHidden/>
          </w:rPr>
        </w:r>
        <w:r>
          <w:rPr>
            <w:webHidden/>
          </w:rPr>
          <w:fldChar w:fldCharType="separate"/>
        </w:r>
        <w:r>
          <w:rPr>
            <w:webHidden/>
          </w:rPr>
          <w:t>12</w:t>
        </w:r>
        <w:r>
          <w:rPr>
            <w:webHidden/>
          </w:rPr>
          <w:fldChar w:fldCharType="end"/>
        </w:r>
      </w:hyperlink>
    </w:p>
    <w:p w14:paraId="33E46B51" w14:textId="2B5A6592" w:rsidR="001E671E" w:rsidRDefault="001E671E">
      <w:pPr>
        <w:pStyle w:val="TOC2"/>
        <w:rPr>
          <w:rFonts w:asciiTheme="minorHAnsi" w:eastAsiaTheme="minorEastAsia" w:hAnsiTheme="minorHAnsi" w:cstheme="minorBidi"/>
          <w:kern w:val="2"/>
          <w:sz w:val="24"/>
          <w:szCs w:val="24"/>
          <w14:ligatures w14:val="standardContextual"/>
        </w:rPr>
      </w:pPr>
      <w:hyperlink w:anchor="_Toc201927681" w:history="1">
        <w:r w:rsidRPr="00216B6B">
          <w:rPr>
            <w:rStyle w:val="Hyperlink"/>
          </w:rPr>
          <w:t>M.</w:t>
        </w:r>
        <w:r>
          <w:rPr>
            <w:rFonts w:asciiTheme="minorHAnsi" w:eastAsiaTheme="minorEastAsia" w:hAnsiTheme="minorHAnsi" w:cstheme="minorBidi"/>
            <w:kern w:val="2"/>
            <w:sz w:val="24"/>
            <w:szCs w:val="24"/>
            <w14:ligatures w14:val="standardContextual"/>
          </w:rPr>
          <w:tab/>
        </w:r>
        <w:r w:rsidRPr="00216B6B">
          <w:rPr>
            <w:rStyle w:val="Hyperlink"/>
          </w:rPr>
          <w:t>INDEMNIFICATION</w:t>
        </w:r>
        <w:r>
          <w:rPr>
            <w:webHidden/>
          </w:rPr>
          <w:tab/>
        </w:r>
        <w:r>
          <w:rPr>
            <w:webHidden/>
          </w:rPr>
          <w:fldChar w:fldCharType="begin"/>
        </w:r>
        <w:r>
          <w:rPr>
            <w:webHidden/>
          </w:rPr>
          <w:instrText xml:space="preserve"> PAGEREF _Toc201927681 \h </w:instrText>
        </w:r>
        <w:r>
          <w:rPr>
            <w:webHidden/>
          </w:rPr>
        </w:r>
        <w:r>
          <w:rPr>
            <w:webHidden/>
          </w:rPr>
          <w:fldChar w:fldCharType="separate"/>
        </w:r>
        <w:r>
          <w:rPr>
            <w:webHidden/>
          </w:rPr>
          <w:t>12</w:t>
        </w:r>
        <w:r>
          <w:rPr>
            <w:webHidden/>
          </w:rPr>
          <w:fldChar w:fldCharType="end"/>
        </w:r>
      </w:hyperlink>
    </w:p>
    <w:p w14:paraId="5CF5DEF6" w14:textId="477EEA25" w:rsidR="001E671E" w:rsidRDefault="001E671E">
      <w:pPr>
        <w:pStyle w:val="TOC2"/>
        <w:rPr>
          <w:rFonts w:asciiTheme="minorHAnsi" w:eastAsiaTheme="minorEastAsia" w:hAnsiTheme="minorHAnsi" w:cstheme="minorBidi"/>
          <w:kern w:val="2"/>
          <w:sz w:val="24"/>
          <w:szCs w:val="24"/>
          <w14:ligatures w14:val="standardContextual"/>
        </w:rPr>
      </w:pPr>
      <w:hyperlink w:anchor="_Toc201927682" w:history="1">
        <w:r w:rsidRPr="00216B6B">
          <w:rPr>
            <w:rStyle w:val="Hyperlink"/>
          </w:rPr>
          <w:t>N.</w:t>
        </w:r>
        <w:r>
          <w:rPr>
            <w:rFonts w:asciiTheme="minorHAnsi" w:eastAsiaTheme="minorEastAsia" w:hAnsiTheme="minorHAnsi" w:cstheme="minorBidi"/>
            <w:kern w:val="2"/>
            <w:sz w:val="24"/>
            <w:szCs w:val="24"/>
            <w14:ligatures w14:val="standardContextual"/>
          </w:rPr>
          <w:tab/>
        </w:r>
        <w:r w:rsidRPr="00216B6B">
          <w:rPr>
            <w:rStyle w:val="Hyperlink"/>
          </w:rPr>
          <w:t xml:space="preserve">ATTORNEY'S FEES </w:t>
        </w:r>
        <w:r>
          <w:rPr>
            <w:webHidden/>
          </w:rPr>
          <w:tab/>
        </w:r>
        <w:r>
          <w:rPr>
            <w:webHidden/>
          </w:rPr>
          <w:fldChar w:fldCharType="begin"/>
        </w:r>
        <w:r>
          <w:rPr>
            <w:webHidden/>
          </w:rPr>
          <w:instrText xml:space="preserve"> PAGEREF _Toc201927682 \h </w:instrText>
        </w:r>
        <w:r>
          <w:rPr>
            <w:webHidden/>
          </w:rPr>
        </w:r>
        <w:r>
          <w:rPr>
            <w:webHidden/>
          </w:rPr>
          <w:fldChar w:fldCharType="separate"/>
        </w:r>
        <w:r>
          <w:rPr>
            <w:webHidden/>
          </w:rPr>
          <w:t>13</w:t>
        </w:r>
        <w:r>
          <w:rPr>
            <w:webHidden/>
          </w:rPr>
          <w:fldChar w:fldCharType="end"/>
        </w:r>
      </w:hyperlink>
    </w:p>
    <w:p w14:paraId="5F7769B8" w14:textId="468DE780" w:rsidR="001E671E" w:rsidRDefault="001E671E">
      <w:pPr>
        <w:pStyle w:val="TOC2"/>
        <w:rPr>
          <w:rFonts w:asciiTheme="minorHAnsi" w:eastAsiaTheme="minorEastAsia" w:hAnsiTheme="minorHAnsi" w:cstheme="minorBidi"/>
          <w:kern w:val="2"/>
          <w:sz w:val="24"/>
          <w:szCs w:val="24"/>
          <w14:ligatures w14:val="standardContextual"/>
        </w:rPr>
      </w:pPr>
      <w:hyperlink w:anchor="_Toc201927683" w:history="1">
        <w:r w:rsidRPr="00216B6B">
          <w:rPr>
            <w:rStyle w:val="Hyperlink"/>
          </w:rPr>
          <w:t>O.</w:t>
        </w:r>
        <w:r>
          <w:rPr>
            <w:rFonts w:asciiTheme="minorHAnsi" w:eastAsiaTheme="minorEastAsia" w:hAnsiTheme="minorHAnsi" w:cstheme="minorBidi"/>
            <w:kern w:val="2"/>
            <w:sz w:val="24"/>
            <w:szCs w:val="24"/>
            <w14:ligatures w14:val="standardContextual"/>
          </w:rPr>
          <w:tab/>
        </w:r>
        <w:r w:rsidRPr="00216B6B">
          <w:rPr>
            <w:rStyle w:val="Hyperlink"/>
          </w:rPr>
          <w:t>PERFORMANCE BOND</w:t>
        </w:r>
        <w:r>
          <w:rPr>
            <w:webHidden/>
          </w:rPr>
          <w:tab/>
        </w:r>
        <w:r>
          <w:rPr>
            <w:webHidden/>
          </w:rPr>
          <w:fldChar w:fldCharType="begin"/>
        </w:r>
        <w:r>
          <w:rPr>
            <w:webHidden/>
          </w:rPr>
          <w:instrText xml:space="preserve"> PAGEREF _Toc201927683 \h </w:instrText>
        </w:r>
        <w:r>
          <w:rPr>
            <w:webHidden/>
          </w:rPr>
        </w:r>
        <w:r>
          <w:rPr>
            <w:webHidden/>
          </w:rPr>
          <w:fldChar w:fldCharType="separate"/>
        </w:r>
        <w:r>
          <w:rPr>
            <w:webHidden/>
          </w:rPr>
          <w:t>13</w:t>
        </w:r>
        <w:r>
          <w:rPr>
            <w:webHidden/>
          </w:rPr>
          <w:fldChar w:fldCharType="end"/>
        </w:r>
      </w:hyperlink>
    </w:p>
    <w:p w14:paraId="031F9655" w14:textId="4CC762DD" w:rsidR="001E671E" w:rsidRDefault="001E671E">
      <w:pPr>
        <w:pStyle w:val="TOC2"/>
        <w:rPr>
          <w:rFonts w:asciiTheme="minorHAnsi" w:eastAsiaTheme="minorEastAsia" w:hAnsiTheme="minorHAnsi" w:cstheme="minorBidi"/>
          <w:kern w:val="2"/>
          <w:sz w:val="24"/>
          <w:szCs w:val="24"/>
          <w14:ligatures w14:val="standardContextual"/>
        </w:rPr>
      </w:pPr>
      <w:hyperlink w:anchor="_Toc201927684" w:history="1">
        <w:r w:rsidRPr="00216B6B">
          <w:rPr>
            <w:rStyle w:val="Hyperlink"/>
          </w:rPr>
          <w:t>P.</w:t>
        </w:r>
        <w:r>
          <w:rPr>
            <w:rFonts w:asciiTheme="minorHAnsi" w:eastAsiaTheme="minorEastAsia" w:hAnsiTheme="minorHAnsi" w:cstheme="minorBidi"/>
            <w:kern w:val="2"/>
            <w:sz w:val="24"/>
            <w:szCs w:val="24"/>
            <w14:ligatures w14:val="standardContextual"/>
          </w:rPr>
          <w:tab/>
        </w:r>
        <w:r w:rsidRPr="00216B6B">
          <w:rPr>
            <w:rStyle w:val="Hyperlink"/>
          </w:rPr>
          <w:t>ASSIGNMENT, SALE, OR MERGER</w:t>
        </w:r>
        <w:r>
          <w:rPr>
            <w:webHidden/>
          </w:rPr>
          <w:tab/>
        </w:r>
        <w:r>
          <w:rPr>
            <w:webHidden/>
          </w:rPr>
          <w:fldChar w:fldCharType="begin"/>
        </w:r>
        <w:r>
          <w:rPr>
            <w:webHidden/>
          </w:rPr>
          <w:instrText xml:space="preserve"> PAGEREF _Toc201927684 \h </w:instrText>
        </w:r>
        <w:r>
          <w:rPr>
            <w:webHidden/>
          </w:rPr>
        </w:r>
        <w:r>
          <w:rPr>
            <w:webHidden/>
          </w:rPr>
          <w:fldChar w:fldCharType="separate"/>
        </w:r>
        <w:r>
          <w:rPr>
            <w:webHidden/>
          </w:rPr>
          <w:t>13</w:t>
        </w:r>
        <w:r>
          <w:rPr>
            <w:webHidden/>
          </w:rPr>
          <w:fldChar w:fldCharType="end"/>
        </w:r>
      </w:hyperlink>
    </w:p>
    <w:p w14:paraId="6DD6F03A" w14:textId="0CEA1564" w:rsidR="001E671E" w:rsidRDefault="001E671E">
      <w:pPr>
        <w:pStyle w:val="TOC2"/>
        <w:rPr>
          <w:rFonts w:asciiTheme="minorHAnsi" w:eastAsiaTheme="minorEastAsia" w:hAnsiTheme="minorHAnsi" w:cstheme="minorBidi"/>
          <w:kern w:val="2"/>
          <w:sz w:val="24"/>
          <w:szCs w:val="24"/>
          <w14:ligatures w14:val="standardContextual"/>
        </w:rPr>
      </w:pPr>
      <w:hyperlink w:anchor="_Toc201927685" w:history="1">
        <w:r w:rsidRPr="00216B6B">
          <w:rPr>
            <w:rStyle w:val="Hyperlink"/>
          </w:rPr>
          <w:t>Q.</w:t>
        </w:r>
        <w:r>
          <w:rPr>
            <w:rFonts w:asciiTheme="minorHAnsi" w:eastAsiaTheme="minorEastAsia" w:hAnsiTheme="minorHAnsi" w:cstheme="minorBidi"/>
            <w:kern w:val="2"/>
            <w:sz w:val="24"/>
            <w:szCs w:val="24"/>
            <w14:ligatures w14:val="standardContextual"/>
          </w:rPr>
          <w:tab/>
        </w:r>
        <w:r w:rsidRPr="00216B6B">
          <w:rPr>
            <w:rStyle w:val="Hyperlink"/>
          </w:rPr>
          <w:t>CONTRACTING WITH OTHER NEBRASKA POLITICAL SUBDIVISIONS OF THE STATE OR ANOTHER STATE</w:t>
        </w:r>
        <w:r>
          <w:rPr>
            <w:webHidden/>
          </w:rPr>
          <w:tab/>
        </w:r>
        <w:r>
          <w:rPr>
            <w:webHidden/>
          </w:rPr>
          <w:fldChar w:fldCharType="begin"/>
        </w:r>
        <w:r>
          <w:rPr>
            <w:webHidden/>
          </w:rPr>
          <w:instrText xml:space="preserve"> PAGEREF _Toc201927685 \h </w:instrText>
        </w:r>
        <w:r>
          <w:rPr>
            <w:webHidden/>
          </w:rPr>
        </w:r>
        <w:r>
          <w:rPr>
            <w:webHidden/>
          </w:rPr>
          <w:fldChar w:fldCharType="separate"/>
        </w:r>
        <w:r>
          <w:rPr>
            <w:webHidden/>
          </w:rPr>
          <w:t>13</w:t>
        </w:r>
        <w:r>
          <w:rPr>
            <w:webHidden/>
          </w:rPr>
          <w:fldChar w:fldCharType="end"/>
        </w:r>
      </w:hyperlink>
    </w:p>
    <w:p w14:paraId="69CAC77F" w14:textId="3398A288" w:rsidR="001E671E" w:rsidRDefault="001E671E">
      <w:pPr>
        <w:pStyle w:val="TOC2"/>
        <w:rPr>
          <w:rFonts w:asciiTheme="minorHAnsi" w:eastAsiaTheme="minorEastAsia" w:hAnsiTheme="minorHAnsi" w:cstheme="minorBidi"/>
          <w:kern w:val="2"/>
          <w:sz w:val="24"/>
          <w:szCs w:val="24"/>
          <w14:ligatures w14:val="standardContextual"/>
        </w:rPr>
      </w:pPr>
      <w:hyperlink w:anchor="_Toc201927686" w:history="1">
        <w:r w:rsidRPr="00216B6B">
          <w:rPr>
            <w:rStyle w:val="Hyperlink"/>
          </w:rPr>
          <w:t>R.</w:t>
        </w:r>
        <w:r>
          <w:rPr>
            <w:rFonts w:asciiTheme="minorHAnsi" w:eastAsiaTheme="minorEastAsia" w:hAnsiTheme="minorHAnsi" w:cstheme="minorBidi"/>
            <w:kern w:val="2"/>
            <w:sz w:val="24"/>
            <w:szCs w:val="24"/>
            <w14:ligatures w14:val="standardContextual"/>
          </w:rPr>
          <w:tab/>
        </w:r>
        <w:r w:rsidRPr="00216B6B">
          <w:rPr>
            <w:rStyle w:val="Hyperlink"/>
          </w:rPr>
          <w:t>FORCE MAJEURE</w:t>
        </w:r>
        <w:r>
          <w:rPr>
            <w:webHidden/>
          </w:rPr>
          <w:tab/>
        </w:r>
        <w:r>
          <w:rPr>
            <w:webHidden/>
          </w:rPr>
          <w:fldChar w:fldCharType="begin"/>
        </w:r>
        <w:r>
          <w:rPr>
            <w:webHidden/>
          </w:rPr>
          <w:instrText xml:space="preserve"> PAGEREF _Toc201927686 \h </w:instrText>
        </w:r>
        <w:r>
          <w:rPr>
            <w:webHidden/>
          </w:rPr>
        </w:r>
        <w:r>
          <w:rPr>
            <w:webHidden/>
          </w:rPr>
          <w:fldChar w:fldCharType="separate"/>
        </w:r>
        <w:r>
          <w:rPr>
            <w:webHidden/>
          </w:rPr>
          <w:t>13</w:t>
        </w:r>
        <w:r>
          <w:rPr>
            <w:webHidden/>
          </w:rPr>
          <w:fldChar w:fldCharType="end"/>
        </w:r>
      </w:hyperlink>
    </w:p>
    <w:p w14:paraId="23544F98" w14:textId="14B9D6D2" w:rsidR="001E671E" w:rsidRDefault="001E671E">
      <w:pPr>
        <w:pStyle w:val="TOC2"/>
        <w:rPr>
          <w:rFonts w:asciiTheme="minorHAnsi" w:eastAsiaTheme="minorEastAsia" w:hAnsiTheme="minorHAnsi" w:cstheme="minorBidi"/>
          <w:kern w:val="2"/>
          <w:sz w:val="24"/>
          <w:szCs w:val="24"/>
          <w14:ligatures w14:val="standardContextual"/>
        </w:rPr>
      </w:pPr>
      <w:hyperlink w:anchor="_Toc201927687" w:history="1">
        <w:r w:rsidRPr="00216B6B">
          <w:rPr>
            <w:rStyle w:val="Hyperlink"/>
          </w:rPr>
          <w:t>S.</w:t>
        </w:r>
        <w:r>
          <w:rPr>
            <w:rFonts w:asciiTheme="minorHAnsi" w:eastAsiaTheme="minorEastAsia" w:hAnsiTheme="minorHAnsi" w:cstheme="minorBidi"/>
            <w:kern w:val="2"/>
            <w:sz w:val="24"/>
            <w:szCs w:val="24"/>
            <w14:ligatures w14:val="standardContextual"/>
          </w:rPr>
          <w:tab/>
        </w:r>
        <w:r w:rsidRPr="00216B6B">
          <w:rPr>
            <w:rStyle w:val="Hyperlink"/>
          </w:rPr>
          <w:t>CONFIDENTIALITY</w:t>
        </w:r>
        <w:r>
          <w:rPr>
            <w:webHidden/>
          </w:rPr>
          <w:tab/>
        </w:r>
        <w:r>
          <w:rPr>
            <w:webHidden/>
          </w:rPr>
          <w:fldChar w:fldCharType="begin"/>
        </w:r>
        <w:r>
          <w:rPr>
            <w:webHidden/>
          </w:rPr>
          <w:instrText xml:space="preserve"> PAGEREF _Toc201927687 \h </w:instrText>
        </w:r>
        <w:r>
          <w:rPr>
            <w:webHidden/>
          </w:rPr>
        </w:r>
        <w:r>
          <w:rPr>
            <w:webHidden/>
          </w:rPr>
          <w:fldChar w:fldCharType="separate"/>
        </w:r>
        <w:r>
          <w:rPr>
            <w:webHidden/>
          </w:rPr>
          <w:t>13</w:t>
        </w:r>
        <w:r>
          <w:rPr>
            <w:webHidden/>
          </w:rPr>
          <w:fldChar w:fldCharType="end"/>
        </w:r>
      </w:hyperlink>
    </w:p>
    <w:p w14:paraId="747E48BE" w14:textId="68D56C4D" w:rsidR="001E671E" w:rsidRDefault="001E671E">
      <w:pPr>
        <w:pStyle w:val="TOC2"/>
        <w:rPr>
          <w:rFonts w:asciiTheme="minorHAnsi" w:eastAsiaTheme="minorEastAsia" w:hAnsiTheme="minorHAnsi" w:cstheme="minorBidi"/>
          <w:kern w:val="2"/>
          <w:sz w:val="24"/>
          <w:szCs w:val="24"/>
          <w14:ligatures w14:val="standardContextual"/>
        </w:rPr>
      </w:pPr>
      <w:hyperlink w:anchor="_Toc201927688" w:history="1">
        <w:r w:rsidRPr="00216B6B">
          <w:rPr>
            <w:rStyle w:val="Hyperlink"/>
          </w:rPr>
          <w:t>T.</w:t>
        </w:r>
        <w:r>
          <w:rPr>
            <w:rFonts w:asciiTheme="minorHAnsi" w:eastAsiaTheme="minorEastAsia" w:hAnsiTheme="minorHAnsi" w:cstheme="minorBidi"/>
            <w:kern w:val="2"/>
            <w:sz w:val="24"/>
            <w:szCs w:val="24"/>
            <w14:ligatures w14:val="standardContextual"/>
          </w:rPr>
          <w:tab/>
        </w:r>
        <w:r w:rsidRPr="00216B6B">
          <w:rPr>
            <w:rStyle w:val="Hyperlink"/>
          </w:rPr>
          <w:t>EARLY TERMINATION</w:t>
        </w:r>
        <w:r>
          <w:rPr>
            <w:webHidden/>
          </w:rPr>
          <w:tab/>
        </w:r>
        <w:r>
          <w:rPr>
            <w:webHidden/>
          </w:rPr>
          <w:fldChar w:fldCharType="begin"/>
        </w:r>
        <w:r>
          <w:rPr>
            <w:webHidden/>
          </w:rPr>
          <w:instrText xml:space="preserve"> PAGEREF _Toc201927688 \h </w:instrText>
        </w:r>
        <w:r>
          <w:rPr>
            <w:webHidden/>
          </w:rPr>
        </w:r>
        <w:r>
          <w:rPr>
            <w:webHidden/>
          </w:rPr>
          <w:fldChar w:fldCharType="separate"/>
        </w:r>
        <w:r>
          <w:rPr>
            <w:webHidden/>
          </w:rPr>
          <w:t>14</w:t>
        </w:r>
        <w:r>
          <w:rPr>
            <w:webHidden/>
          </w:rPr>
          <w:fldChar w:fldCharType="end"/>
        </w:r>
      </w:hyperlink>
    </w:p>
    <w:p w14:paraId="2BB988A7" w14:textId="01BCD4CF" w:rsidR="001E671E" w:rsidRDefault="001E671E">
      <w:pPr>
        <w:pStyle w:val="TOC2"/>
        <w:rPr>
          <w:rFonts w:asciiTheme="minorHAnsi" w:eastAsiaTheme="minorEastAsia" w:hAnsiTheme="minorHAnsi" w:cstheme="minorBidi"/>
          <w:kern w:val="2"/>
          <w:sz w:val="24"/>
          <w:szCs w:val="24"/>
          <w14:ligatures w14:val="standardContextual"/>
        </w:rPr>
      </w:pPr>
      <w:hyperlink w:anchor="_Toc201927689" w:history="1">
        <w:r w:rsidRPr="00216B6B">
          <w:rPr>
            <w:rStyle w:val="Hyperlink"/>
          </w:rPr>
          <w:t>U.</w:t>
        </w:r>
        <w:r>
          <w:rPr>
            <w:rFonts w:asciiTheme="minorHAnsi" w:eastAsiaTheme="minorEastAsia" w:hAnsiTheme="minorHAnsi" w:cstheme="minorBidi"/>
            <w:kern w:val="2"/>
            <w:sz w:val="24"/>
            <w:szCs w:val="24"/>
            <w14:ligatures w14:val="standardContextual"/>
          </w:rPr>
          <w:tab/>
        </w:r>
        <w:r w:rsidRPr="00216B6B">
          <w:rPr>
            <w:rStyle w:val="Hyperlink"/>
          </w:rPr>
          <w:t>CONTRACT CLOSEOUT</w:t>
        </w:r>
        <w:r>
          <w:rPr>
            <w:webHidden/>
          </w:rPr>
          <w:tab/>
        </w:r>
        <w:r>
          <w:rPr>
            <w:webHidden/>
          </w:rPr>
          <w:fldChar w:fldCharType="begin"/>
        </w:r>
        <w:r>
          <w:rPr>
            <w:webHidden/>
          </w:rPr>
          <w:instrText xml:space="preserve"> PAGEREF _Toc201927689 \h </w:instrText>
        </w:r>
        <w:r>
          <w:rPr>
            <w:webHidden/>
          </w:rPr>
        </w:r>
        <w:r>
          <w:rPr>
            <w:webHidden/>
          </w:rPr>
          <w:fldChar w:fldCharType="separate"/>
        </w:r>
        <w:r>
          <w:rPr>
            <w:webHidden/>
          </w:rPr>
          <w:t>14</w:t>
        </w:r>
        <w:r>
          <w:rPr>
            <w:webHidden/>
          </w:rPr>
          <w:fldChar w:fldCharType="end"/>
        </w:r>
      </w:hyperlink>
    </w:p>
    <w:p w14:paraId="07BC2A3D" w14:textId="554907B5" w:rsidR="001E671E" w:rsidRDefault="001E671E">
      <w:pPr>
        <w:pStyle w:val="TOC2"/>
        <w:rPr>
          <w:rFonts w:asciiTheme="minorHAnsi" w:eastAsiaTheme="minorEastAsia" w:hAnsiTheme="minorHAnsi" w:cstheme="minorBidi"/>
          <w:kern w:val="2"/>
          <w:sz w:val="24"/>
          <w:szCs w:val="24"/>
          <w14:ligatures w14:val="standardContextual"/>
        </w:rPr>
      </w:pPr>
      <w:hyperlink w:anchor="_Toc201927690" w:history="1">
        <w:r w:rsidRPr="00216B6B">
          <w:rPr>
            <w:rStyle w:val="Hyperlink"/>
          </w:rPr>
          <w:t>V.</w:t>
        </w:r>
        <w:r>
          <w:rPr>
            <w:rFonts w:asciiTheme="minorHAnsi" w:eastAsiaTheme="minorEastAsia" w:hAnsiTheme="minorHAnsi" w:cstheme="minorBidi"/>
            <w:kern w:val="2"/>
            <w:sz w:val="24"/>
            <w:szCs w:val="24"/>
            <w14:ligatures w14:val="standardContextual"/>
          </w:rPr>
          <w:tab/>
        </w:r>
        <w:r w:rsidRPr="00216B6B">
          <w:rPr>
            <w:rStyle w:val="Hyperlink"/>
          </w:rPr>
          <w:t>PROHIBITED PRODUCTS</w:t>
        </w:r>
        <w:r>
          <w:rPr>
            <w:webHidden/>
          </w:rPr>
          <w:tab/>
        </w:r>
        <w:r>
          <w:rPr>
            <w:webHidden/>
          </w:rPr>
          <w:fldChar w:fldCharType="begin"/>
        </w:r>
        <w:r>
          <w:rPr>
            <w:webHidden/>
          </w:rPr>
          <w:instrText xml:space="preserve"> PAGEREF _Toc201927690 \h </w:instrText>
        </w:r>
        <w:r>
          <w:rPr>
            <w:webHidden/>
          </w:rPr>
        </w:r>
        <w:r>
          <w:rPr>
            <w:webHidden/>
          </w:rPr>
          <w:fldChar w:fldCharType="separate"/>
        </w:r>
        <w:r>
          <w:rPr>
            <w:webHidden/>
          </w:rPr>
          <w:t>15</w:t>
        </w:r>
        <w:r>
          <w:rPr>
            <w:webHidden/>
          </w:rPr>
          <w:fldChar w:fldCharType="end"/>
        </w:r>
      </w:hyperlink>
    </w:p>
    <w:p w14:paraId="58AD2925" w14:textId="29AF218E" w:rsidR="001E671E" w:rsidRDefault="001E671E">
      <w:pPr>
        <w:pStyle w:val="TOC2"/>
        <w:rPr>
          <w:rFonts w:asciiTheme="minorHAnsi" w:eastAsiaTheme="minorEastAsia" w:hAnsiTheme="minorHAnsi" w:cstheme="minorBidi"/>
          <w:kern w:val="2"/>
          <w:sz w:val="24"/>
          <w:szCs w:val="24"/>
          <w14:ligatures w14:val="standardContextual"/>
        </w:rPr>
      </w:pPr>
      <w:hyperlink w:anchor="_Toc201927691" w:history="1">
        <w:r w:rsidRPr="00216B6B">
          <w:rPr>
            <w:rStyle w:val="Hyperlink"/>
          </w:rPr>
          <w:t>W.</w:t>
        </w:r>
        <w:r>
          <w:rPr>
            <w:rFonts w:asciiTheme="minorHAnsi" w:eastAsiaTheme="minorEastAsia" w:hAnsiTheme="minorHAnsi" w:cstheme="minorBidi"/>
            <w:kern w:val="2"/>
            <w:sz w:val="24"/>
            <w:szCs w:val="24"/>
            <w14:ligatures w14:val="standardContextual"/>
          </w:rPr>
          <w:tab/>
        </w:r>
        <w:r w:rsidRPr="00216B6B">
          <w:rPr>
            <w:rStyle w:val="Hyperlink"/>
            <w:iCs/>
          </w:rPr>
          <w:t>AMERICANS WITH DISABILITIES ACT</w:t>
        </w:r>
        <w:r>
          <w:rPr>
            <w:webHidden/>
          </w:rPr>
          <w:tab/>
        </w:r>
        <w:r>
          <w:rPr>
            <w:webHidden/>
          </w:rPr>
          <w:fldChar w:fldCharType="begin"/>
        </w:r>
        <w:r>
          <w:rPr>
            <w:webHidden/>
          </w:rPr>
          <w:instrText xml:space="preserve"> PAGEREF _Toc201927691 \h </w:instrText>
        </w:r>
        <w:r>
          <w:rPr>
            <w:webHidden/>
          </w:rPr>
        </w:r>
        <w:r>
          <w:rPr>
            <w:webHidden/>
          </w:rPr>
          <w:fldChar w:fldCharType="separate"/>
        </w:r>
        <w:r>
          <w:rPr>
            <w:webHidden/>
          </w:rPr>
          <w:t>15</w:t>
        </w:r>
        <w:r>
          <w:rPr>
            <w:webHidden/>
          </w:rPr>
          <w:fldChar w:fldCharType="end"/>
        </w:r>
      </w:hyperlink>
    </w:p>
    <w:p w14:paraId="35055923" w14:textId="095B550D"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697" w:history="1">
        <w:r w:rsidRPr="00216B6B">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216B6B">
          <w:rPr>
            <w:rStyle w:val="Hyperlink"/>
            <w:noProof/>
          </w:rPr>
          <w:t>VENDOR DUTIES</w:t>
        </w:r>
        <w:r>
          <w:rPr>
            <w:noProof/>
            <w:webHidden/>
          </w:rPr>
          <w:tab/>
        </w:r>
        <w:r>
          <w:rPr>
            <w:noProof/>
            <w:webHidden/>
          </w:rPr>
          <w:fldChar w:fldCharType="begin"/>
        </w:r>
        <w:r>
          <w:rPr>
            <w:noProof/>
            <w:webHidden/>
          </w:rPr>
          <w:instrText xml:space="preserve"> PAGEREF _Toc201927697 \h </w:instrText>
        </w:r>
        <w:r>
          <w:rPr>
            <w:noProof/>
            <w:webHidden/>
          </w:rPr>
        </w:r>
        <w:r>
          <w:rPr>
            <w:noProof/>
            <w:webHidden/>
          </w:rPr>
          <w:fldChar w:fldCharType="separate"/>
        </w:r>
        <w:r>
          <w:rPr>
            <w:noProof/>
            <w:webHidden/>
          </w:rPr>
          <w:t>17</w:t>
        </w:r>
        <w:r>
          <w:rPr>
            <w:noProof/>
            <w:webHidden/>
          </w:rPr>
          <w:fldChar w:fldCharType="end"/>
        </w:r>
      </w:hyperlink>
    </w:p>
    <w:p w14:paraId="293967DC" w14:textId="4B259AEE" w:rsidR="001E671E" w:rsidRDefault="001E671E">
      <w:pPr>
        <w:pStyle w:val="TOC2"/>
        <w:rPr>
          <w:rFonts w:asciiTheme="minorHAnsi" w:eastAsiaTheme="minorEastAsia" w:hAnsiTheme="minorHAnsi" w:cstheme="minorBidi"/>
          <w:kern w:val="2"/>
          <w:sz w:val="24"/>
          <w:szCs w:val="24"/>
          <w14:ligatures w14:val="standardContextual"/>
        </w:rPr>
      </w:pPr>
      <w:hyperlink w:anchor="_Toc201927698" w:history="1">
        <w:r w:rsidRPr="00216B6B">
          <w:rPr>
            <w:rStyle w:val="Hyperlink"/>
          </w:rPr>
          <w:t>A.</w:t>
        </w:r>
        <w:r>
          <w:rPr>
            <w:rFonts w:asciiTheme="minorHAnsi" w:eastAsiaTheme="minorEastAsia" w:hAnsiTheme="minorHAnsi" w:cstheme="minorBidi"/>
            <w:kern w:val="2"/>
            <w:sz w:val="24"/>
            <w:szCs w:val="24"/>
            <w14:ligatures w14:val="standardContextual"/>
          </w:rPr>
          <w:tab/>
        </w:r>
        <w:r w:rsidRPr="00216B6B">
          <w:rPr>
            <w:rStyle w:val="Hyperlink"/>
          </w:rPr>
          <w:t>INDEPENDENT VENDOR / OBLIGATIONS</w:t>
        </w:r>
        <w:r>
          <w:rPr>
            <w:webHidden/>
          </w:rPr>
          <w:tab/>
        </w:r>
        <w:r>
          <w:rPr>
            <w:webHidden/>
          </w:rPr>
          <w:fldChar w:fldCharType="begin"/>
        </w:r>
        <w:r>
          <w:rPr>
            <w:webHidden/>
          </w:rPr>
          <w:instrText xml:space="preserve"> PAGEREF _Toc201927698 \h </w:instrText>
        </w:r>
        <w:r>
          <w:rPr>
            <w:webHidden/>
          </w:rPr>
        </w:r>
        <w:r>
          <w:rPr>
            <w:webHidden/>
          </w:rPr>
          <w:fldChar w:fldCharType="separate"/>
        </w:r>
        <w:r>
          <w:rPr>
            <w:webHidden/>
          </w:rPr>
          <w:t>17</w:t>
        </w:r>
        <w:r>
          <w:rPr>
            <w:webHidden/>
          </w:rPr>
          <w:fldChar w:fldCharType="end"/>
        </w:r>
      </w:hyperlink>
    </w:p>
    <w:p w14:paraId="1A523C17" w14:textId="4FA6335D" w:rsidR="001E671E" w:rsidRDefault="001E671E">
      <w:pPr>
        <w:pStyle w:val="TOC2"/>
        <w:rPr>
          <w:rFonts w:asciiTheme="minorHAnsi" w:eastAsiaTheme="minorEastAsia" w:hAnsiTheme="minorHAnsi" w:cstheme="minorBidi"/>
          <w:kern w:val="2"/>
          <w:sz w:val="24"/>
          <w:szCs w:val="24"/>
          <w14:ligatures w14:val="standardContextual"/>
        </w:rPr>
      </w:pPr>
      <w:hyperlink w:anchor="_Toc201927699" w:history="1">
        <w:r w:rsidRPr="00216B6B">
          <w:rPr>
            <w:rStyle w:val="Hyperlink"/>
          </w:rPr>
          <w:t>B.</w:t>
        </w:r>
        <w:r>
          <w:rPr>
            <w:rFonts w:asciiTheme="minorHAnsi" w:eastAsiaTheme="minorEastAsia" w:hAnsiTheme="minorHAnsi" w:cstheme="minorBidi"/>
            <w:kern w:val="2"/>
            <w:sz w:val="24"/>
            <w:szCs w:val="24"/>
            <w14:ligatures w14:val="standardContextual"/>
          </w:rPr>
          <w:tab/>
        </w:r>
        <w:r w:rsidRPr="00216B6B">
          <w:rPr>
            <w:rStyle w:val="Hyperlink"/>
          </w:rPr>
          <w:t>FOREIGN ADVERSARY CONTRACTING PROHIBITION ACT CERTIFICATION (Nonnegotiable)</w:t>
        </w:r>
        <w:r>
          <w:rPr>
            <w:webHidden/>
          </w:rPr>
          <w:tab/>
        </w:r>
        <w:r>
          <w:rPr>
            <w:webHidden/>
          </w:rPr>
          <w:fldChar w:fldCharType="begin"/>
        </w:r>
        <w:r>
          <w:rPr>
            <w:webHidden/>
          </w:rPr>
          <w:instrText xml:space="preserve"> PAGEREF _Toc201927699 \h </w:instrText>
        </w:r>
        <w:r>
          <w:rPr>
            <w:webHidden/>
          </w:rPr>
        </w:r>
        <w:r>
          <w:rPr>
            <w:webHidden/>
          </w:rPr>
          <w:fldChar w:fldCharType="separate"/>
        </w:r>
        <w:r>
          <w:rPr>
            <w:webHidden/>
          </w:rPr>
          <w:t>18</w:t>
        </w:r>
        <w:r>
          <w:rPr>
            <w:webHidden/>
          </w:rPr>
          <w:fldChar w:fldCharType="end"/>
        </w:r>
      </w:hyperlink>
    </w:p>
    <w:p w14:paraId="5FD7F7AD" w14:textId="3A52749E" w:rsidR="001E671E" w:rsidRDefault="001E671E">
      <w:pPr>
        <w:pStyle w:val="TOC2"/>
        <w:rPr>
          <w:rFonts w:asciiTheme="minorHAnsi" w:eastAsiaTheme="minorEastAsia" w:hAnsiTheme="minorHAnsi" w:cstheme="minorBidi"/>
          <w:kern w:val="2"/>
          <w:sz w:val="24"/>
          <w:szCs w:val="24"/>
          <w14:ligatures w14:val="standardContextual"/>
        </w:rPr>
      </w:pPr>
      <w:hyperlink w:anchor="_Toc201927700" w:history="1">
        <w:r w:rsidRPr="00216B6B">
          <w:rPr>
            <w:rStyle w:val="Hyperlink"/>
          </w:rPr>
          <w:t>C.</w:t>
        </w:r>
        <w:r>
          <w:rPr>
            <w:rFonts w:asciiTheme="minorHAnsi" w:eastAsiaTheme="minorEastAsia" w:hAnsiTheme="minorHAnsi" w:cstheme="minorBidi"/>
            <w:kern w:val="2"/>
            <w:sz w:val="24"/>
            <w:szCs w:val="24"/>
            <w14:ligatures w14:val="standardContextual"/>
          </w:rPr>
          <w:tab/>
        </w:r>
        <w:r w:rsidRPr="00216B6B">
          <w:rPr>
            <w:rStyle w:val="Hyperlink"/>
          </w:rPr>
          <w:t>EMPLOYEE WORK ELIGIBILITY STATUS</w:t>
        </w:r>
        <w:r>
          <w:rPr>
            <w:webHidden/>
          </w:rPr>
          <w:tab/>
        </w:r>
        <w:r>
          <w:rPr>
            <w:webHidden/>
          </w:rPr>
          <w:fldChar w:fldCharType="begin"/>
        </w:r>
        <w:r>
          <w:rPr>
            <w:webHidden/>
          </w:rPr>
          <w:instrText xml:space="preserve"> PAGEREF _Toc201927700 \h </w:instrText>
        </w:r>
        <w:r>
          <w:rPr>
            <w:webHidden/>
          </w:rPr>
        </w:r>
        <w:r>
          <w:rPr>
            <w:webHidden/>
          </w:rPr>
          <w:fldChar w:fldCharType="separate"/>
        </w:r>
        <w:r>
          <w:rPr>
            <w:webHidden/>
          </w:rPr>
          <w:t>18</w:t>
        </w:r>
        <w:r>
          <w:rPr>
            <w:webHidden/>
          </w:rPr>
          <w:fldChar w:fldCharType="end"/>
        </w:r>
      </w:hyperlink>
    </w:p>
    <w:p w14:paraId="7B457FF6" w14:textId="3981BE46" w:rsidR="001E671E" w:rsidRDefault="001E671E">
      <w:pPr>
        <w:pStyle w:val="TOC2"/>
        <w:rPr>
          <w:rFonts w:asciiTheme="minorHAnsi" w:eastAsiaTheme="minorEastAsia" w:hAnsiTheme="minorHAnsi" w:cstheme="minorBidi"/>
          <w:kern w:val="2"/>
          <w:sz w:val="24"/>
          <w:szCs w:val="24"/>
          <w14:ligatures w14:val="standardContextual"/>
        </w:rPr>
      </w:pPr>
      <w:hyperlink w:anchor="_Toc201927701" w:history="1">
        <w:r w:rsidRPr="00216B6B">
          <w:rPr>
            <w:rStyle w:val="Hyperlink"/>
          </w:rPr>
          <w:t>D.</w:t>
        </w:r>
        <w:r>
          <w:rPr>
            <w:rFonts w:asciiTheme="minorHAnsi" w:eastAsiaTheme="minorEastAsia" w:hAnsiTheme="minorHAnsi" w:cstheme="minorBidi"/>
            <w:kern w:val="2"/>
            <w:sz w:val="24"/>
            <w:szCs w:val="24"/>
            <w14:ligatures w14:val="standardContextual"/>
          </w:rPr>
          <w:tab/>
        </w:r>
        <w:r w:rsidRPr="00216B6B">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_Toc201927701 \h </w:instrText>
        </w:r>
        <w:r>
          <w:rPr>
            <w:webHidden/>
          </w:rPr>
        </w:r>
        <w:r>
          <w:rPr>
            <w:webHidden/>
          </w:rPr>
          <w:fldChar w:fldCharType="separate"/>
        </w:r>
        <w:r>
          <w:rPr>
            <w:webHidden/>
          </w:rPr>
          <w:t>18</w:t>
        </w:r>
        <w:r>
          <w:rPr>
            <w:webHidden/>
          </w:rPr>
          <w:fldChar w:fldCharType="end"/>
        </w:r>
      </w:hyperlink>
    </w:p>
    <w:p w14:paraId="344AF196" w14:textId="549A5F7F" w:rsidR="001E671E" w:rsidRDefault="001E671E">
      <w:pPr>
        <w:pStyle w:val="TOC2"/>
        <w:rPr>
          <w:rFonts w:asciiTheme="minorHAnsi" w:eastAsiaTheme="minorEastAsia" w:hAnsiTheme="minorHAnsi" w:cstheme="minorBidi"/>
          <w:kern w:val="2"/>
          <w:sz w:val="24"/>
          <w:szCs w:val="24"/>
          <w14:ligatures w14:val="standardContextual"/>
        </w:rPr>
      </w:pPr>
      <w:hyperlink w:anchor="_Toc201927702" w:history="1">
        <w:r w:rsidRPr="00216B6B">
          <w:rPr>
            <w:rStyle w:val="Hyperlink"/>
          </w:rPr>
          <w:t>E.</w:t>
        </w:r>
        <w:r>
          <w:rPr>
            <w:rFonts w:asciiTheme="minorHAnsi" w:eastAsiaTheme="minorEastAsia" w:hAnsiTheme="minorHAnsi" w:cstheme="minorBidi"/>
            <w:kern w:val="2"/>
            <w:sz w:val="24"/>
            <w:szCs w:val="24"/>
            <w14:ligatures w14:val="standardContextual"/>
          </w:rPr>
          <w:tab/>
        </w:r>
        <w:r w:rsidRPr="00216B6B">
          <w:rPr>
            <w:rStyle w:val="Hyperlink"/>
          </w:rPr>
          <w:t>COOPERATION WITH OTHER VENDORS</w:t>
        </w:r>
        <w:r>
          <w:rPr>
            <w:webHidden/>
          </w:rPr>
          <w:tab/>
        </w:r>
        <w:r>
          <w:rPr>
            <w:webHidden/>
          </w:rPr>
          <w:fldChar w:fldCharType="begin"/>
        </w:r>
        <w:r>
          <w:rPr>
            <w:webHidden/>
          </w:rPr>
          <w:instrText xml:space="preserve"> PAGEREF _Toc201927702 \h </w:instrText>
        </w:r>
        <w:r>
          <w:rPr>
            <w:webHidden/>
          </w:rPr>
        </w:r>
        <w:r>
          <w:rPr>
            <w:webHidden/>
          </w:rPr>
          <w:fldChar w:fldCharType="separate"/>
        </w:r>
        <w:r>
          <w:rPr>
            <w:webHidden/>
          </w:rPr>
          <w:t>18</w:t>
        </w:r>
        <w:r>
          <w:rPr>
            <w:webHidden/>
          </w:rPr>
          <w:fldChar w:fldCharType="end"/>
        </w:r>
      </w:hyperlink>
    </w:p>
    <w:p w14:paraId="3A22CCA7" w14:textId="474D1A61" w:rsidR="001E671E" w:rsidRDefault="001E671E">
      <w:pPr>
        <w:pStyle w:val="TOC2"/>
        <w:rPr>
          <w:rFonts w:asciiTheme="minorHAnsi" w:eastAsiaTheme="minorEastAsia" w:hAnsiTheme="minorHAnsi" w:cstheme="minorBidi"/>
          <w:kern w:val="2"/>
          <w:sz w:val="24"/>
          <w:szCs w:val="24"/>
          <w14:ligatures w14:val="standardContextual"/>
        </w:rPr>
      </w:pPr>
      <w:hyperlink w:anchor="_Toc201927703" w:history="1">
        <w:r w:rsidRPr="00216B6B">
          <w:rPr>
            <w:rStyle w:val="Hyperlink"/>
          </w:rPr>
          <w:t>F.</w:t>
        </w:r>
        <w:r>
          <w:rPr>
            <w:rFonts w:asciiTheme="minorHAnsi" w:eastAsiaTheme="minorEastAsia" w:hAnsiTheme="minorHAnsi" w:cstheme="minorBidi"/>
            <w:kern w:val="2"/>
            <w:sz w:val="24"/>
            <w:szCs w:val="24"/>
            <w14:ligatures w14:val="standardContextual"/>
          </w:rPr>
          <w:tab/>
        </w:r>
        <w:r w:rsidRPr="00216B6B">
          <w:rPr>
            <w:rStyle w:val="Hyperlink"/>
          </w:rPr>
          <w:t>DISCOUNTS</w:t>
        </w:r>
        <w:r>
          <w:rPr>
            <w:webHidden/>
          </w:rPr>
          <w:tab/>
        </w:r>
        <w:r>
          <w:rPr>
            <w:webHidden/>
          </w:rPr>
          <w:fldChar w:fldCharType="begin"/>
        </w:r>
        <w:r>
          <w:rPr>
            <w:webHidden/>
          </w:rPr>
          <w:instrText xml:space="preserve"> PAGEREF _Toc201927703 \h </w:instrText>
        </w:r>
        <w:r>
          <w:rPr>
            <w:webHidden/>
          </w:rPr>
        </w:r>
        <w:r>
          <w:rPr>
            <w:webHidden/>
          </w:rPr>
          <w:fldChar w:fldCharType="separate"/>
        </w:r>
        <w:r>
          <w:rPr>
            <w:webHidden/>
          </w:rPr>
          <w:t>19</w:t>
        </w:r>
        <w:r>
          <w:rPr>
            <w:webHidden/>
          </w:rPr>
          <w:fldChar w:fldCharType="end"/>
        </w:r>
      </w:hyperlink>
    </w:p>
    <w:p w14:paraId="6411EF3E" w14:textId="44EC32AA" w:rsidR="001E671E" w:rsidRDefault="001E671E">
      <w:pPr>
        <w:pStyle w:val="TOC2"/>
        <w:rPr>
          <w:rFonts w:asciiTheme="minorHAnsi" w:eastAsiaTheme="minorEastAsia" w:hAnsiTheme="minorHAnsi" w:cstheme="minorBidi"/>
          <w:kern w:val="2"/>
          <w:sz w:val="24"/>
          <w:szCs w:val="24"/>
          <w14:ligatures w14:val="standardContextual"/>
        </w:rPr>
      </w:pPr>
      <w:hyperlink w:anchor="_Toc201927704" w:history="1">
        <w:r w:rsidRPr="00216B6B">
          <w:rPr>
            <w:rStyle w:val="Hyperlink"/>
          </w:rPr>
          <w:t>G.</w:t>
        </w:r>
        <w:r>
          <w:rPr>
            <w:rFonts w:asciiTheme="minorHAnsi" w:eastAsiaTheme="minorEastAsia" w:hAnsiTheme="minorHAnsi" w:cstheme="minorBidi"/>
            <w:kern w:val="2"/>
            <w:sz w:val="24"/>
            <w:szCs w:val="24"/>
            <w14:ligatures w14:val="standardContextual"/>
          </w:rPr>
          <w:tab/>
        </w:r>
        <w:r w:rsidRPr="00216B6B">
          <w:rPr>
            <w:rStyle w:val="Hyperlink"/>
          </w:rPr>
          <w:t>PRICES</w:t>
        </w:r>
        <w:r>
          <w:rPr>
            <w:webHidden/>
          </w:rPr>
          <w:tab/>
        </w:r>
        <w:r>
          <w:rPr>
            <w:webHidden/>
          </w:rPr>
          <w:fldChar w:fldCharType="begin"/>
        </w:r>
        <w:r>
          <w:rPr>
            <w:webHidden/>
          </w:rPr>
          <w:instrText xml:space="preserve"> PAGEREF _Toc201927704 \h </w:instrText>
        </w:r>
        <w:r>
          <w:rPr>
            <w:webHidden/>
          </w:rPr>
        </w:r>
        <w:r>
          <w:rPr>
            <w:webHidden/>
          </w:rPr>
          <w:fldChar w:fldCharType="separate"/>
        </w:r>
        <w:r>
          <w:rPr>
            <w:webHidden/>
          </w:rPr>
          <w:t>19</w:t>
        </w:r>
        <w:r>
          <w:rPr>
            <w:webHidden/>
          </w:rPr>
          <w:fldChar w:fldCharType="end"/>
        </w:r>
      </w:hyperlink>
    </w:p>
    <w:p w14:paraId="1F140FCB" w14:textId="0D80DA4F" w:rsidR="001E671E" w:rsidRDefault="001E671E">
      <w:pPr>
        <w:pStyle w:val="TOC2"/>
        <w:rPr>
          <w:rFonts w:asciiTheme="minorHAnsi" w:eastAsiaTheme="minorEastAsia" w:hAnsiTheme="minorHAnsi" w:cstheme="minorBidi"/>
          <w:kern w:val="2"/>
          <w:sz w:val="24"/>
          <w:szCs w:val="24"/>
          <w14:ligatures w14:val="standardContextual"/>
        </w:rPr>
      </w:pPr>
      <w:hyperlink w:anchor="_Toc201927705" w:history="1">
        <w:r w:rsidRPr="00216B6B">
          <w:rPr>
            <w:rStyle w:val="Hyperlink"/>
          </w:rPr>
          <w:t>H.</w:t>
        </w:r>
        <w:r>
          <w:rPr>
            <w:rFonts w:asciiTheme="minorHAnsi" w:eastAsiaTheme="minorEastAsia" w:hAnsiTheme="minorHAnsi" w:cstheme="minorBidi"/>
            <w:kern w:val="2"/>
            <w:sz w:val="24"/>
            <w:szCs w:val="24"/>
            <w14:ligatures w14:val="standardContextual"/>
          </w:rPr>
          <w:tab/>
        </w:r>
        <w:r w:rsidRPr="00216B6B">
          <w:rPr>
            <w:rStyle w:val="Hyperlink"/>
          </w:rPr>
          <w:t>PERMITS, REGULATIONS, LAWS</w:t>
        </w:r>
        <w:r>
          <w:rPr>
            <w:webHidden/>
          </w:rPr>
          <w:tab/>
        </w:r>
        <w:r>
          <w:rPr>
            <w:webHidden/>
          </w:rPr>
          <w:fldChar w:fldCharType="begin"/>
        </w:r>
        <w:r>
          <w:rPr>
            <w:webHidden/>
          </w:rPr>
          <w:instrText xml:space="preserve"> PAGEREF _Toc201927705 \h </w:instrText>
        </w:r>
        <w:r>
          <w:rPr>
            <w:webHidden/>
          </w:rPr>
        </w:r>
        <w:r>
          <w:rPr>
            <w:webHidden/>
          </w:rPr>
          <w:fldChar w:fldCharType="separate"/>
        </w:r>
        <w:r>
          <w:rPr>
            <w:webHidden/>
          </w:rPr>
          <w:t>19</w:t>
        </w:r>
        <w:r>
          <w:rPr>
            <w:webHidden/>
          </w:rPr>
          <w:fldChar w:fldCharType="end"/>
        </w:r>
      </w:hyperlink>
    </w:p>
    <w:p w14:paraId="472F4640" w14:textId="57F3D215" w:rsidR="001E671E" w:rsidRDefault="00267807">
      <w:pPr>
        <w:pStyle w:val="TOC2"/>
        <w:rPr>
          <w:rFonts w:asciiTheme="minorHAnsi" w:eastAsiaTheme="minorEastAsia" w:hAnsiTheme="minorHAnsi" w:cstheme="minorBidi"/>
          <w:kern w:val="2"/>
          <w:sz w:val="24"/>
          <w:szCs w:val="24"/>
          <w14:ligatures w14:val="standardContextual"/>
        </w:rPr>
      </w:pPr>
      <w:hyperlink w:anchor="_Toc201927707" w:history="1">
        <w:r>
          <w:rPr>
            <w:rStyle w:val="Hyperlink"/>
          </w:rPr>
          <w:t>I</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INSURANCE REQUIREMENTS</w:t>
        </w:r>
        <w:r w:rsidR="001E671E">
          <w:rPr>
            <w:webHidden/>
          </w:rPr>
          <w:tab/>
        </w:r>
        <w:r w:rsidR="001E671E">
          <w:rPr>
            <w:webHidden/>
          </w:rPr>
          <w:fldChar w:fldCharType="begin"/>
        </w:r>
        <w:r w:rsidR="001E671E">
          <w:rPr>
            <w:webHidden/>
          </w:rPr>
          <w:instrText xml:space="preserve"> PAGEREF _Toc201927707 \h </w:instrText>
        </w:r>
        <w:r w:rsidR="001E671E">
          <w:rPr>
            <w:webHidden/>
          </w:rPr>
        </w:r>
        <w:r w:rsidR="001E671E">
          <w:rPr>
            <w:webHidden/>
          </w:rPr>
          <w:fldChar w:fldCharType="separate"/>
        </w:r>
        <w:r w:rsidR="001E671E">
          <w:rPr>
            <w:webHidden/>
          </w:rPr>
          <w:t>20</w:t>
        </w:r>
        <w:r w:rsidR="001E671E">
          <w:rPr>
            <w:webHidden/>
          </w:rPr>
          <w:fldChar w:fldCharType="end"/>
        </w:r>
      </w:hyperlink>
    </w:p>
    <w:p w14:paraId="7BA6DA84" w14:textId="3FCF5861" w:rsidR="001E671E" w:rsidRDefault="00267807">
      <w:pPr>
        <w:pStyle w:val="TOC2"/>
        <w:rPr>
          <w:rFonts w:asciiTheme="minorHAnsi" w:eastAsiaTheme="minorEastAsia" w:hAnsiTheme="minorHAnsi" w:cstheme="minorBidi"/>
          <w:kern w:val="2"/>
          <w:sz w:val="24"/>
          <w:szCs w:val="24"/>
          <w14:ligatures w14:val="standardContextual"/>
        </w:rPr>
      </w:pPr>
      <w:hyperlink w:anchor="_Toc201927708" w:history="1">
        <w:r>
          <w:rPr>
            <w:rStyle w:val="Hyperlink"/>
          </w:rPr>
          <w:t>J</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ANTITRUST</w:t>
        </w:r>
        <w:r w:rsidR="001E671E">
          <w:rPr>
            <w:webHidden/>
          </w:rPr>
          <w:tab/>
        </w:r>
        <w:r w:rsidR="001E671E">
          <w:rPr>
            <w:webHidden/>
          </w:rPr>
          <w:fldChar w:fldCharType="begin"/>
        </w:r>
        <w:r w:rsidR="001E671E">
          <w:rPr>
            <w:webHidden/>
          </w:rPr>
          <w:instrText xml:space="preserve"> PAGEREF _Toc201927708 \h </w:instrText>
        </w:r>
        <w:r w:rsidR="001E671E">
          <w:rPr>
            <w:webHidden/>
          </w:rPr>
        </w:r>
        <w:r w:rsidR="001E671E">
          <w:rPr>
            <w:webHidden/>
          </w:rPr>
          <w:fldChar w:fldCharType="separate"/>
        </w:r>
        <w:r w:rsidR="001E671E">
          <w:rPr>
            <w:webHidden/>
          </w:rPr>
          <w:t>23</w:t>
        </w:r>
        <w:r w:rsidR="001E671E">
          <w:rPr>
            <w:webHidden/>
          </w:rPr>
          <w:fldChar w:fldCharType="end"/>
        </w:r>
      </w:hyperlink>
    </w:p>
    <w:p w14:paraId="4B19EEEA" w14:textId="107E5888" w:rsidR="001E671E" w:rsidRDefault="00267807">
      <w:pPr>
        <w:pStyle w:val="TOC2"/>
        <w:rPr>
          <w:rFonts w:asciiTheme="minorHAnsi" w:eastAsiaTheme="minorEastAsia" w:hAnsiTheme="minorHAnsi" w:cstheme="minorBidi"/>
          <w:kern w:val="2"/>
          <w:sz w:val="24"/>
          <w:szCs w:val="24"/>
          <w14:ligatures w14:val="standardContextual"/>
        </w:rPr>
      </w:pPr>
      <w:hyperlink w:anchor="_Toc201927709" w:history="1">
        <w:r>
          <w:rPr>
            <w:rStyle w:val="Hyperlink"/>
          </w:rPr>
          <w:t>K</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CONFLICT OF INTEREST</w:t>
        </w:r>
        <w:r w:rsidR="001E671E">
          <w:rPr>
            <w:webHidden/>
          </w:rPr>
          <w:tab/>
        </w:r>
        <w:r w:rsidR="001E671E">
          <w:rPr>
            <w:webHidden/>
          </w:rPr>
          <w:fldChar w:fldCharType="begin"/>
        </w:r>
        <w:r w:rsidR="001E671E">
          <w:rPr>
            <w:webHidden/>
          </w:rPr>
          <w:instrText xml:space="preserve"> PAGEREF _Toc201927709 \h </w:instrText>
        </w:r>
        <w:r w:rsidR="001E671E">
          <w:rPr>
            <w:webHidden/>
          </w:rPr>
        </w:r>
        <w:r w:rsidR="001E671E">
          <w:rPr>
            <w:webHidden/>
          </w:rPr>
          <w:fldChar w:fldCharType="separate"/>
        </w:r>
        <w:r w:rsidR="001E671E">
          <w:rPr>
            <w:webHidden/>
          </w:rPr>
          <w:t>23</w:t>
        </w:r>
        <w:r w:rsidR="001E671E">
          <w:rPr>
            <w:webHidden/>
          </w:rPr>
          <w:fldChar w:fldCharType="end"/>
        </w:r>
      </w:hyperlink>
    </w:p>
    <w:p w14:paraId="3CEF75AD" w14:textId="5A172455" w:rsidR="001E671E" w:rsidRDefault="00267807">
      <w:pPr>
        <w:pStyle w:val="TOC2"/>
        <w:rPr>
          <w:rFonts w:asciiTheme="minorHAnsi" w:eastAsiaTheme="minorEastAsia" w:hAnsiTheme="minorHAnsi" w:cstheme="minorBidi"/>
          <w:kern w:val="2"/>
          <w:sz w:val="24"/>
          <w:szCs w:val="24"/>
          <w14:ligatures w14:val="standardContextual"/>
        </w:rPr>
      </w:pPr>
      <w:hyperlink w:anchor="_Toc201927710" w:history="1">
        <w:r>
          <w:rPr>
            <w:rStyle w:val="Hyperlink"/>
          </w:rPr>
          <w:t>L</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 xml:space="preserve">STATE PROPERTY </w:t>
        </w:r>
        <w:r w:rsidR="001E671E">
          <w:rPr>
            <w:webHidden/>
          </w:rPr>
          <w:tab/>
        </w:r>
        <w:r w:rsidR="001E671E">
          <w:rPr>
            <w:webHidden/>
          </w:rPr>
          <w:fldChar w:fldCharType="begin"/>
        </w:r>
        <w:r w:rsidR="001E671E">
          <w:rPr>
            <w:webHidden/>
          </w:rPr>
          <w:instrText xml:space="preserve"> PAGEREF _Toc201927710 \h </w:instrText>
        </w:r>
        <w:r w:rsidR="001E671E">
          <w:rPr>
            <w:webHidden/>
          </w:rPr>
        </w:r>
        <w:r w:rsidR="001E671E">
          <w:rPr>
            <w:webHidden/>
          </w:rPr>
          <w:fldChar w:fldCharType="separate"/>
        </w:r>
        <w:r w:rsidR="001E671E">
          <w:rPr>
            <w:webHidden/>
          </w:rPr>
          <w:t>23</w:t>
        </w:r>
        <w:r w:rsidR="001E671E">
          <w:rPr>
            <w:webHidden/>
          </w:rPr>
          <w:fldChar w:fldCharType="end"/>
        </w:r>
      </w:hyperlink>
    </w:p>
    <w:p w14:paraId="4982528D" w14:textId="44D9C34B" w:rsidR="001E671E" w:rsidRDefault="00267807">
      <w:pPr>
        <w:pStyle w:val="TOC2"/>
        <w:rPr>
          <w:rFonts w:asciiTheme="minorHAnsi" w:eastAsiaTheme="minorEastAsia" w:hAnsiTheme="minorHAnsi" w:cstheme="minorBidi"/>
          <w:kern w:val="2"/>
          <w:sz w:val="24"/>
          <w:szCs w:val="24"/>
          <w14:ligatures w14:val="standardContextual"/>
        </w:rPr>
      </w:pPr>
      <w:hyperlink w:anchor="_Toc201927711" w:history="1">
        <w:r>
          <w:rPr>
            <w:rStyle w:val="Hyperlink"/>
          </w:rPr>
          <w:t>M</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 xml:space="preserve">SITE RULES AND REGULATIONS </w:t>
        </w:r>
        <w:r w:rsidR="001E671E">
          <w:rPr>
            <w:webHidden/>
          </w:rPr>
          <w:tab/>
        </w:r>
        <w:r w:rsidR="001E671E">
          <w:rPr>
            <w:webHidden/>
          </w:rPr>
          <w:fldChar w:fldCharType="begin"/>
        </w:r>
        <w:r w:rsidR="001E671E">
          <w:rPr>
            <w:webHidden/>
          </w:rPr>
          <w:instrText xml:space="preserve"> PAGEREF _Toc201927711 \h </w:instrText>
        </w:r>
        <w:r w:rsidR="001E671E">
          <w:rPr>
            <w:webHidden/>
          </w:rPr>
        </w:r>
        <w:r w:rsidR="001E671E">
          <w:rPr>
            <w:webHidden/>
          </w:rPr>
          <w:fldChar w:fldCharType="separate"/>
        </w:r>
        <w:r w:rsidR="001E671E">
          <w:rPr>
            <w:webHidden/>
          </w:rPr>
          <w:t>23</w:t>
        </w:r>
        <w:r w:rsidR="001E671E">
          <w:rPr>
            <w:webHidden/>
          </w:rPr>
          <w:fldChar w:fldCharType="end"/>
        </w:r>
      </w:hyperlink>
    </w:p>
    <w:p w14:paraId="27A5C9DC" w14:textId="7125FC18" w:rsidR="001E671E" w:rsidRDefault="00267807">
      <w:pPr>
        <w:pStyle w:val="TOC2"/>
        <w:rPr>
          <w:rFonts w:asciiTheme="minorHAnsi" w:eastAsiaTheme="minorEastAsia" w:hAnsiTheme="minorHAnsi" w:cstheme="minorBidi"/>
          <w:kern w:val="2"/>
          <w:sz w:val="24"/>
          <w:szCs w:val="24"/>
          <w14:ligatures w14:val="standardContextual"/>
        </w:rPr>
      </w:pPr>
      <w:hyperlink w:anchor="_Toc201927712" w:history="1">
        <w:r>
          <w:rPr>
            <w:rStyle w:val="Hyperlink"/>
          </w:rPr>
          <w:t>N</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ADVERTISING</w:t>
        </w:r>
        <w:r w:rsidR="001E671E">
          <w:rPr>
            <w:webHidden/>
          </w:rPr>
          <w:tab/>
        </w:r>
        <w:r w:rsidR="001E671E">
          <w:rPr>
            <w:webHidden/>
          </w:rPr>
          <w:fldChar w:fldCharType="begin"/>
        </w:r>
        <w:r w:rsidR="001E671E">
          <w:rPr>
            <w:webHidden/>
          </w:rPr>
          <w:instrText xml:space="preserve"> PAGEREF _Toc201927712 \h </w:instrText>
        </w:r>
        <w:r w:rsidR="001E671E">
          <w:rPr>
            <w:webHidden/>
          </w:rPr>
        </w:r>
        <w:r w:rsidR="001E671E">
          <w:rPr>
            <w:webHidden/>
          </w:rPr>
          <w:fldChar w:fldCharType="separate"/>
        </w:r>
        <w:r w:rsidR="001E671E">
          <w:rPr>
            <w:webHidden/>
          </w:rPr>
          <w:t>23</w:t>
        </w:r>
        <w:r w:rsidR="001E671E">
          <w:rPr>
            <w:webHidden/>
          </w:rPr>
          <w:fldChar w:fldCharType="end"/>
        </w:r>
      </w:hyperlink>
    </w:p>
    <w:p w14:paraId="42038F70" w14:textId="59451B7B" w:rsidR="001E671E" w:rsidRDefault="00267807">
      <w:pPr>
        <w:pStyle w:val="TOC2"/>
        <w:rPr>
          <w:rFonts w:asciiTheme="minorHAnsi" w:eastAsiaTheme="minorEastAsia" w:hAnsiTheme="minorHAnsi" w:cstheme="minorBidi"/>
          <w:kern w:val="2"/>
          <w:sz w:val="24"/>
          <w:szCs w:val="24"/>
          <w14:ligatures w14:val="standardContextual"/>
        </w:rPr>
      </w:pPr>
      <w:hyperlink w:anchor="_Toc201927714" w:history="1">
        <w:r>
          <w:rPr>
            <w:rStyle w:val="Hyperlink"/>
          </w:rPr>
          <w:t>O</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DISASTER RECOVERY/BACK UP PLAN</w:t>
        </w:r>
        <w:r w:rsidR="001E671E">
          <w:rPr>
            <w:webHidden/>
          </w:rPr>
          <w:tab/>
        </w:r>
        <w:r w:rsidR="001E671E">
          <w:rPr>
            <w:webHidden/>
          </w:rPr>
          <w:fldChar w:fldCharType="begin"/>
        </w:r>
        <w:r w:rsidR="001E671E">
          <w:rPr>
            <w:webHidden/>
          </w:rPr>
          <w:instrText xml:space="preserve"> PAGEREF _Toc201927714 \h </w:instrText>
        </w:r>
        <w:r w:rsidR="001E671E">
          <w:rPr>
            <w:webHidden/>
          </w:rPr>
        </w:r>
        <w:r w:rsidR="001E671E">
          <w:rPr>
            <w:webHidden/>
          </w:rPr>
          <w:fldChar w:fldCharType="separate"/>
        </w:r>
        <w:r w:rsidR="001E671E">
          <w:rPr>
            <w:webHidden/>
          </w:rPr>
          <w:t>24</w:t>
        </w:r>
        <w:r w:rsidR="001E671E">
          <w:rPr>
            <w:webHidden/>
          </w:rPr>
          <w:fldChar w:fldCharType="end"/>
        </w:r>
      </w:hyperlink>
    </w:p>
    <w:p w14:paraId="1DA2A1E4" w14:textId="4B3C13C7" w:rsidR="001E671E" w:rsidRDefault="00267807">
      <w:pPr>
        <w:pStyle w:val="TOC2"/>
        <w:rPr>
          <w:rFonts w:asciiTheme="minorHAnsi" w:eastAsiaTheme="minorEastAsia" w:hAnsiTheme="minorHAnsi" w:cstheme="minorBidi"/>
          <w:kern w:val="2"/>
          <w:sz w:val="24"/>
          <w:szCs w:val="24"/>
          <w14:ligatures w14:val="standardContextual"/>
        </w:rPr>
      </w:pPr>
      <w:hyperlink w:anchor="_Toc201927715" w:history="1">
        <w:r>
          <w:rPr>
            <w:rStyle w:val="Hyperlink"/>
          </w:rPr>
          <w:t>P</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DRUG POLICY</w:t>
        </w:r>
        <w:r w:rsidR="001E671E">
          <w:rPr>
            <w:webHidden/>
          </w:rPr>
          <w:tab/>
        </w:r>
        <w:r w:rsidR="001E671E">
          <w:rPr>
            <w:webHidden/>
          </w:rPr>
          <w:fldChar w:fldCharType="begin"/>
        </w:r>
        <w:r w:rsidR="001E671E">
          <w:rPr>
            <w:webHidden/>
          </w:rPr>
          <w:instrText xml:space="preserve"> PAGEREF _Toc201927715 \h </w:instrText>
        </w:r>
        <w:r w:rsidR="001E671E">
          <w:rPr>
            <w:webHidden/>
          </w:rPr>
        </w:r>
        <w:r w:rsidR="001E671E">
          <w:rPr>
            <w:webHidden/>
          </w:rPr>
          <w:fldChar w:fldCharType="separate"/>
        </w:r>
        <w:r w:rsidR="001E671E">
          <w:rPr>
            <w:webHidden/>
          </w:rPr>
          <w:t>24</w:t>
        </w:r>
        <w:r w:rsidR="001E671E">
          <w:rPr>
            <w:webHidden/>
          </w:rPr>
          <w:fldChar w:fldCharType="end"/>
        </w:r>
      </w:hyperlink>
    </w:p>
    <w:p w14:paraId="03297861" w14:textId="5ACF87D1" w:rsidR="001E671E" w:rsidRDefault="00267807">
      <w:pPr>
        <w:pStyle w:val="TOC2"/>
        <w:rPr>
          <w:rFonts w:asciiTheme="minorHAnsi" w:eastAsiaTheme="minorEastAsia" w:hAnsiTheme="minorHAnsi" w:cstheme="minorBidi"/>
          <w:kern w:val="2"/>
          <w:sz w:val="24"/>
          <w:szCs w:val="24"/>
          <w14:ligatures w14:val="standardContextual"/>
        </w:rPr>
      </w:pPr>
      <w:hyperlink w:anchor="_Toc201927716" w:history="1">
        <w:r>
          <w:rPr>
            <w:rStyle w:val="Hyperlink"/>
          </w:rPr>
          <w:t>Q</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WARRANTY</w:t>
        </w:r>
        <w:r w:rsidR="001E671E">
          <w:rPr>
            <w:webHidden/>
          </w:rPr>
          <w:tab/>
        </w:r>
        <w:r w:rsidR="001E671E">
          <w:rPr>
            <w:webHidden/>
          </w:rPr>
          <w:fldChar w:fldCharType="begin"/>
        </w:r>
        <w:r w:rsidR="001E671E">
          <w:rPr>
            <w:webHidden/>
          </w:rPr>
          <w:instrText xml:space="preserve"> PAGEREF _Toc201927716 \h </w:instrText>
        </w:r>
        <w:r w:rsidR="001E671E">
          <w:rPr>
            <w:webHidden/>
          </w:rPr>
        </w:r>
        <w:r w:rsidR="001E671E">
          <w:rPr>
            <w:webHidden/>
          </w:rPr>
          <w:fldChar w:fldCharType="separate"/>
        </w:r>
        <w:r w:rsidR="001E671E">
          <w:rPr>
            <w:webHidden/>
          </w:rPr>
          <w:t>24</w:t>
        </w:r>
        <w:r w:rsidR="001E671E">
          <w:rPr>
            <w:webHidden/>
          </w:rPr>
          <w:fldChar w:fldCharType="end"/>
        </w:r>
      </w:hyperlink>
    </w:p>
    <w:p w14:paraId="68FBDED4" w14:textId="669A448D" w:rsidR="001E671E" w:rsidRDefault="00267807">
      <w:pPr>
        <w:pStyle w:val="TOC2"/>
        <w:rPr>
          <w:rFonts w:asciiTheme="minorHAnsi" w:eastAsiaTheme="minorEastAsia" w:hAnsiTheme="minorHAnsi" w:cstheme="minorBidi"/>
          <w:kern w:val="2"/>
          <w:sz w:val="24"/>
          <w:szCs w:val="24"/>
          <w14:ligatures w14:val="standardContextual"/>
        </w:rPr>
      </w:pPr>
      <w:hyperlink w:anchor="_Toc201927717" w:history="1">
        <w:r>
          <w:rPr>
            <w:rStyle w:val="Hyperlink"/>
          </w:rPr>
          <w:t>R</w:t>
        </w:r>
        <w:r w:rsidR="001E671E" w:rsidRPr="00216B6B">
          <w:rPr>
            <w:rStyle w:val="Hyperlink"/>
          </w:rPr>
          <w:t>.</w:t>
        </w:r>
        <w:r w:rsidR="001E671E">
          <w:rPr>
            <w:rFonts w:asciiTheme="minorHAnsi" w:eastAsiaTheme="minorEastAsia" w:hAnsiTheme="minorHAnsi" w:cstheme="minorBidi"/>
            <w:kern w:val="2"/>
            <w:sz w:val="24"/>
            <w:szCs w:val="24"/>
            <w14:ligatures w14:val="standardContextual"/>
          </w:rPr>
          <w:tab/>
        </w:r>
        <w:r w:rsidR="001E671E" w:rsidRPr="00216B6B">
          <w:rPr>
            <w:rStyle w:val="Hyperlink"/>
          </w:rPr>
          <w:t>TIME IS OF THE ESSENCE</w:t>
        </w:r>
        <w:r w:rsidR="001E671E">
          <w:rPr>
            <w:webHidden/>
          </w:rPr>
          <w:tab/>
        </w:r>
        <w:r w:rsidR="001E671E">
          <w:rPr>
            <w:webHidden/>
          </w:rPr>
          <w:fldChar w:fldCharType="begin"/>
        </w:r>
        <w:r w:rsidR="001E671E">
          <w:rPr>
            <w:webHidden/>
          </w:rPr>
          <w:instrText xml:space="preserve"> PAGEREF _Toc201927717 \h </w:instrText>
        </w:r>
        <w:r w:rsidR="001E671E">
          <w:rPr>
            <w:webHidden/>
          </w:rPr>
        </w:r>
        <w:r w:rsidR="001E671E">
          <w:rPr>
            <w:webHidden/>
          </w:rPr>
          <w:fldChar w:fldCharType="separate"/>
        </w:r>
        <w:r w:rsidR="001E671E">
          <w:rPr>
            <w:webHidden/>
          </w:rPr>
          <w:t>24</w:t>
        </w:r>
        <w:r w:rsidR="001E671E">
          <w:rPr>
            <w:webHidden/>
          </w:rPr>
          <w:fldChar w:fldCharType="end"/>
        </w:r>
      </w:hyperlink>
    </w:p>
    <w:p w14:paraId="21A050B3" w14:textId="26352222"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718" w:history="1">
        <w:r w:rsidRPr="00216B6B">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216B6B">
          <w:rPr>
            <w:rStyle w:val="Hyperlink"/>
            <w:noProof/>
          </w:rPr>
          <w:t>PAYMENT</w:t>
        </w:r>
        <w:r>
          <w:rPr>
            <w:noProof/>
            <w:webHidden/>
          </w:rPr>
          <w:tab/>
        </w:r>
        <w:r>
          <w:rPr>
            <w:noProof/>
            <w:webHidden/>
          </w:rPr>
          <w:fldChar w:fldCharType="begin"/>
        </w:r>
        <w:r>
          <w:rPr>
            <w:noProof/>
            <w:webHidden/>
          </w:rPr>
          <w:instrText xml:space="preserve"> PAGEREF _Toc201927718 \h </w:instrText>
        </w:r>
        <w:r>
          <w:rPr>
            <w:noProof/>
            <w:webHidden/>
          </w:rPr>
        </w:r>
        <w:r>
          <w:rPr>
            <w:noProof/>
            <w:webHidden/>
          </w:rPr>
          <w:fldChar w:fldCharType="separate"/>
        </w:r>
        <w:r>
          <w:rPr>
            <w:noProof/>
            <w:webHidden/>
          </w:rPr>
          <w:t>25</w:t>
        </w:r>
        <w:r>
          <w:rPr>
            <w:noProof/>
            <w:webHidden/>
          </w:rPr>
          <w:fldChar w:fldCharType="end"/>
        </w:r>
      </w:hyperlink>
    </w:p>
    <w:p w14:paraId="1E4499CD" w14:textId="5DCD4313" w:rsidR="001E671E" w:rsidRDefault="001E671E">
      <w:pPr>
        <w:pStyle w:val="TOC2"/>
        <w:rPr>
          <w:rFonts w:asciiTheme="minorHAnsi" w:eastAsiaTheme="minorEastAsia" w:hAnsiTheme="minorHAnsi" w:cstheme="minorBidi"/>
          <w:kern w:val="2"/>
          <w:sz w:val="24"/>
          <w:szCs w:val="24"/>
          <w14:ligatures w14:val="standardContextual"/>
        </w:rPr>
      </w:pPr>
      <w:hyperlink w:anchor="_Toc201927719" w:history="1">
        <w:r w:rsidRPr="00216B6B">
          <w:rPr>
            <w:rStyle w:val="Hyperlink"/>
          </w:rPr>
          <w:t>A.</w:t>
        </w:r>
        <w:r>
          <w:rPr>
            <w:rFonts w:asciiTheme="minorHAnsi" w:eastAsiaTheme="minorEastAsia" w:hAnsiTheme="minorHAnsi" w:cstheme="minorBidi"/>
            <w:kern w:val="2"/>
            <w:sz w:val="24"/>
            <w:szCs w:val="24"/>
            <w14:ligatures w14:val="standardContextual"/>
          </w:rPr>
          <w:tab/>
        </w:r>
        <w:r w:rsidRPr="00216B6B">
          <w:rPr>
            <w:rStyle w:val="Hyperlink"/>
          </w:rPr>
          <w:t>PROHIBITION AGAINST ADVANCE PAYMENT (Nonnegotiable)</w:t>
        </w:r>
        <w:r>
          <w:rPr>
            <w:webHidden/>
          </w:rPr>
          <w:tab/>
        </w:r>
        <w:r>
          <w:rPr>
            <w:webHidden/>
          </w:rPr>
          <w:fldChar w:fldCharType="begin"/>
        </w:r>
        <w:r>
          <w:rPr>
            <w:webHidden/>
          </w:rPr>
          <w:instrText xml:space="preserve"> PAGEREF _Toc201927719 \h </w:instrText>
        </w:r>
        <w:r>
          <w:rPr>
            <w:webHidden/>
          </w:rPr>
        </w:r>
        <w:r>
          <w:rPr>
            <w:webHidden/>
          </w:rPr>
          <w:fldChar w:fldCharType="separate"/>
        </w:r>
        <w:r>
          <w:rPr>
            <w:webHidden/>
          </w:rPr>
          <w:t>25</w:t>
        </w:r>
        <w:r>
          <w:rPr>
            <w:webHidden/>
          </w:rPr>
          <w:fldChar w:fldCharType="end"/>
        </w:r>
      </w:hyperlink>
    </w:p>
    <w:p w14:paraId="48CD1ED8" w14:textId="74D57DAE" w:rsidR="001E671E" w:rsidRDefault="001E671E">
      <w:pPr>
        <w:pStyle w:val="TOC2"/>
        <w:rPr>
          <w:rFonts w:asciiTheme="minorHAnsi" w:eastAsiaTheme="minorEastAsia" w:hAnsiTheme="minorHAnsi" w:cstheme="minorBidi"/>
          <w:kern w:val="2"/>
          <w:sz w:val="24"/>
          <w:szCs w:val="24"/>
          <w14:ligatures w14:val="standardContextual"/>
        </w:rPr>
      </w:pPr>
      <w:hyperlink w:anchor="_Toc201927720" w:history="1">
        <w:r w:rsidRPr="00216B6B">
          <w:rPr>
            <w:rStyle w:val="Hyperlink"/>
          </w:rPr>
          <w:t>B.</w:t>
        </w:r>
        <w:r>
          <w:rPr>
            <w:rFonts w:asciiTheme="minorHAnsi" w:eastAsiaTheme="minorEastAsia" w:hAnsiTheme="minorHAnsi" w:cstheme="minorBidi"/>
            <w:kern w:val="2"/>
            <w:sz w:val="24"/>
            <w:szCs w:val="24"/>
            <w14:ligatures w14:val="standardContextual"/>
          </w:rPr>
          <w:tab/>
        </w:r>
        <w:r w:rsidRPr="00216B6B">
          <w:rPr>
            <w:rStyle w:val="Hyperlink"/>
          </w:rPr>
          <w:t>TAXES (Nonnegotiable)</w:t>
        </w:r>
        <w:r>
          <w:rPr>
            <w:webHidden/>
          </w:rPr>
          <w:tab/>
        </w:r>
        <w:r>
          <w:rPr>
            <w:webHidden/>
          </w:rPr>
          <w:fldChar w:fldCharType="begin"/>
        </w:r>
        <w:r>
          <w:rPr>
            <w:webHidden/>
          </w:rPr>
          <w:instrText xml:space="preserve"> PAGEREF _Toc201927720 \h </w:instrText>
        </w:r>
        <w:r>
          <w:rPr>
            <w:webHidden/>
          </w:rPr>
        </w:r>
        <w:r>
          <w:rPr>
            <w:webHidden/>
          </w:rPr>
          <w:fldChar w:fldCharType="separate"/>
        </w:r>
        <w:r>
          <w:rPr>
            <w:webHidden/>
          </w:rPr>
          <w:t>25</w:t>
        </w:r>
        <w:r>
          <w:rPr>
            <w:webHidden/>
          </w:rPr>
          <w:fldChar w:fldCharType="end"/>
        </w:r>
      </w:hyperlink>
    </w:p>
    <w:p w14:paraId="0025285A" w14:textId="439BF9EF" w:rsidR="001E671E" w:rsidRDefault="001E671E">
      <w:pPr>
        <w:pStyle w:val="TOC2"/>
        <w:rPr>
          <w:rFonts w:asciiTheme="minorHAnsi" w:eastAsiaTheme="minorEastAsia" w:hAnsiTheme="minorHAnsi" w:cstheme="minorBidi"/>
          <w:kern w:val="2"/>
          <w:sz w:val="24"/>
          <w:szCs w:val="24"/>
          <w14:ligatures w14:val="standardContextual"/>
        </w:rPr>
      </w:pPr>
      <w:hyperlink w:anchor="_Toc201927721" w:history="1">
        <w:r w:rsidRPr="00216B6B">
          <w:rPr>
            <w:rStyle w:val="Hyperlink"/>
          </w:rPr>
          <w:t>C.</w:t>
        </w:r>
        <w:r>
          <w:rPr>
            <w:rFonts w:asciiTheme="minorHAnsi" w:eastAsiaTheme="minorEastAsia" w:hAnsiTheme="minorHAnsi" w:cstheme="minorBidi"/>
            <w:kern w:val="2"/>
            <w:sz w:val="24"/>
            <w:szCs w:val="24"/>
            <w14:ligatures w14:val="standardContextual"/>
          </w:rPr>
          <w:tab/>
        </w:r>
        <w:r w:rsidRPr="00216B6B">
          <w:rPr>
            <w:rStyle w:val="Hyperlink"/>
          </w:rPr>
          <w:t>INVOICES</w:t>
        </w:r>
        <w:r>
          <w:rPr>
            <w:webHidden/>
          </w:rPr>
          <w:tab/>
        </w:r>
        <w:r>
          <w:rPr>
            <w:webHidden/>
          </w:rPr>
          <w:fldChar w:fldCharType="begin"/>
        </w:r>
        <w:r>
          <w:rPr>
            <w:webHidden/>
          </w:rPr>
          <w:instrText xml:space="preserve"> PAGEREF _Toc201927721 \h </w:instrText>
        </w:r>
        <w:r>
          <w:rPr>
            <w:webHidden/>
          </w:rPr>
        </w:r>
        <w:r>
          <w:rPr>
            <w:webHidden/>
          </w:rPr>
          <w:fldChar w:fldCharType="separate"/>
        </w:r>
        <w:r>
          <w:rPr>
            <w:webHidden/>
          </w:rPr>
          <w:t>25</w:t>
        </w:r>
        <w:r>
          <w:rPr>
            <w:webHidden/>
          </w:rPr>
          <w:fldChar w:fldCharType="end"/>
        </w:r>
      </w:hyperlink>
    </w:p>
    <w:p w14:paraId="2C89BD0B" w14:textId="5A8EAA2A" w:rsidR="001E671E" w:rsidRDefault="001E671E">
      <w:pPr>
        <w:pStyle w:val="TOC2"/>
        <w:rPr>
          <w:rFonts w:asciiTheme="minorHAnsi" w:eastAsiaTheme="minorEastAsia" w:hAnsiTheme="minorHAnsi" w:cstheme="minorBidi"/>
          <w:kern w:val="2"/>
          <w:sz w:val="24"/>
          <w:szCs w:val="24"/>
          <w14:ligatures w14:val="standardContextual"/>
        </w:rPr>
      </w:pPr>
      <w:hyperlink w:anchor="_Toc201927722" w:history="1">
        <w:r w:rsidRPr="00216B6B">
          <w:rPr>
            <w:rStyle w:val="Hyperlink"/>
          </w:rPr>
          <w:t>D.</w:t>
        </w:r>
        <w:r>
          <w:rPr>
            <w:rFonts w:asciiTheme="minorHAnsi" w:eastAsiaTheme="minorEastAsia" w:hAnsiTheme="minorHAnsi" w:cstheme="minorBidi"/>
            <w:kern w:val="2"/>
            <w:sz w:val="24"/>
            <w:szCs w:val="24"/>
            <w14:ligatures w14:val="standardContextual"/>
          </w:rPr>
          <w:tab/>
        </w:r>
        <w:r w:rsidRPr="00216B6B">
          <w:rPr>
            <w:rStyle w:val="Hyperlink"/>
          </w:rPr>
          <w:t>INSPECTION AND APPROVAL</w:t>
        </w:r>
        <w:r>
          <w:rPr>
            <w:webHidden/>
          </w:rPr>
          <w:tab/>
        </w:r>
        <w:r>
          <w:rPr>
            <w:webHidden/>
          </w:rPr>
          <w:fldChar w:fldCharType="begin"/>
        </w:r>
        <w:r>
          <w:rPr>
            <w:webHidden/>
          </w:rPr>
          <w:instrText xml:space="preserve"> PAGEREF _Toc201927722 \h </w:instrText>
        </w:r>
        <w:r>
          <w:rPr>
            <w:webHidden/>
          </w:rPr>
        </w:r>
        <w:r>
          <w:rPr>
            <w:webHidden/>
          </w:rPr>
          <w:fldChar w:fldCharType="separate"/>
        </w:r>
        <w:r>
          <w:rPr>
            <w:webHidden/>
          </w:rPr>
          <w:t>26</w:t>
        </w:r>
        <w:r>
          <w:rPr>
            <w:webHidden/>
          </w:rPr>
          <w:fldChar w:fldCharType="end"/>
        </w:r>
      </w:hyperlink>
    </w:p>
    <w:p w14:paraId="3B261941" w14:textId="63641187" w:rsidR="001E671E" w:rsidRDefault="001E671E">
      <w:pPr>
        <w:pStyle w:val="TOC2"/>
        <w:rPr>
          <w:rFonts w:asciiTheme="minorHAnsi" w:eastAsiaTheme="minorEastAsia" w:hAnsiTheme="minorHAnsi" w:cstheme="minorBidi"/>
          <w:kern w:val="2"/>
          <w:sz w:val="24"/>
          <w:szCs w:val="24"/>
          <w14:ligatures w14:val="standardContextual"/>
        </w:rPr>
      </w:pPr>
      <w:hyperlink w:anchor="_Toc201927723" w:history="1">
        <w:r w:rsidRPr="00216B6B">
          <w:rPr>
            <w:rStyle w:val="Hyperlink"/>
          </w:rPr>
          <w:t>E.</w:t>
        </w:r>
        <w:r>
          <w:rPr>
            <w:rFonts w:asciiTheme="minorHAnsi" w:eastAsiaTheme="minorEastAsia" w:hAnsiTheme="minorHAnsi" w:cstheme="minorBidi"/>
            <w:kern w:val="2"/>
            <w:sz w:val="24"/>
            <w:szCs w:val="24"/>
            <w14:ligatures w14:val="standardContextual"/>
          </w:rPr>
          <w:tab/>
        </w:r>
        <w:r w:rsidRPr="00216B6B">
          <w:rPr>
            <w:rStyle w:val="Hyperlink"/>
          </w:rPr>
          <w:t>PAYMENT (Nonnegotiable)</w:t>
        </w:r>
        <w:r>
          <w:rPr>
            <w:webHidden/>
          </w:rPr>
          <w:tab/>
        </w:r>
        <w:r>
          <w:rPr>
            <w:webHidden/>
          </w:rPr>
          <w:fldChar w:fldCharType="begin"/>
        </w:r>
        <w:r>
          <w:rPr>
            <w:webHidden/>
          </w:rPr>
          <w:instrText xml:space="preserve"> PAGEREF _Toc201927723 \h </w:instrText>
        </w:r>
        <w:r>
          <w:rPr>
            <w:webHidden/>
          </w:rPr>
        </w:r>
        <w:r>
          <w:rPr>
            <w:webHidden/>
          </w:rPr>
          <w:fldChar w:fldCharType="separate"/>
        </w:r>
        <w:r>
          <w:rPr>
            <w:webHidden/>
          </w:rPr>
          <w:t>26</w:t>
        </w:r>
        <w:r>
          <w:rPr>
            <w:webHidden/>
          </w:rPr>
          <w:fldChar w:fldCharType="end"/>
        </w:r>
      </w:hyperlink>
    </w:p>
    <w:p w14:paraId="3FA394B3" w14:textId="133B855C" w:rsidR="001E671E" w:rsidRDefault="001E671E">
      <w:pPr>
        <w:pStyle w:val="TOC2"/>
        <w:rPr>
          <w:rFonts w:asciiTheme="minorHAnsi" w:eastAsiaTheme="minorEastAsia" w:hAnsiTheme="minorHAnsi" w:cstheme="minorBidi"/>
          <w:kern w:val="2"/>
          <w:sz w:val="24"/>
          <w:szCs w:val="24"/>
          <w14:ligatures w14:val="standardContextual"/>
        </w:rPr>
      </w:pPr>
      <w:hyperlink w:anchor="_Toc201927724" w:history="1">
        <w:r w:rsidRPr="00216B6B">
          <w:rPr>
            <w:rStyle w:val="Hyperlink"/>
          </w:rPr>
          <w:t>F.</w:t>
        </w:r>
        <w:r>
          <w:rPr>
            <w:rFonts w:asciiTheme="minorHAnsi" w:eastAsiaTheme="minorEastAsia" w:hAnsiTheme="minorHAnsi" w:cstheme="minorBidi"/>
            <w:kern w:val="2"/>
            <w:sz w:val="24"/>
            <w:szCs w:val="24"/>
            <w14:ligatures w14:val="standardContextual"/>
          </w:rPr>
          <w:tab/>
        </w:r>
        <w:r w:rsidRPr="00216B6B">
          <w:rPr>
            <w:rStyle w:val="Hyperlink"/>
          </w:rPr>
          <w:t>LATE PAYMENT (Nonnegotiable)</w:t>
        </w:r>
        <w:r>
          <w:rPr>
            <w:webHidden/>
          </w:rPr>
          <w:tab/>
        </w:r>
        <w:r>
          <w:rPr>
            <w:webHidden/>
          </w:rPr>
          <w:fldChar w:fldCharType="begin"/>
        </w:r>
        <w:r>
          <w:rPr>
            <w:webHidden/>
          </w:rPr>
          <w:instrText xml:space="preserve"> PAGEREF _Toc201927724 \h </w:instrText>
        </w:r>
        <w:r>
          <w:rPr>
            <w:webHidden/>
          </w:rPr>
        </w:r>
        <w:r>
          <w:rPr>
            <w:webHidden/>
          </w:rPr>
          <w:fldChar w:fldCharType="separate"/>
        </w:r>
        <w:r>
          <w:rPr>
            <w:webHidden/>
          </w:rPr>
          <w:t>26</w:t>
        </w:r>
        <w:r>
          <w:rPr>
            <w:webHidden/>
          </w:rPr>
          <w:fldChar w:fldCharType="end"/>
        </w:r>
      </w:hyperlink>
    </w:p>
    <w:p w14:paraId="018C78D0" w14:textId="73DB4FF6" w:rsidR="001E671E" w:rsidRDefault="001E671E">
      <w:pPr>
        <w:pStyle w:val="TOC2"/>
        <w:rPr>
          <w:rFonts w:asciiTheme="minorHAnsi" w:eastAsiaTheme="minorEastAsia" w:hAnsiTheme="minorHAnsi" w:cstheme="minorBidi"/>
          <w:kern w:val="2"/>
          <w:sz w:val="24"/>
          <w:szCs w:val="24"/>
          <w14:ligatures w14:val="standardContextual"/>
        </w:rPr>
      </w:pPr>
      <w:hyperlink w:anchor="_Toc201927725" w:history="1">
        <w:r w:rsidRPr="00216B6B">
          <w:rPr>
            <w:rStyle w:val="Hyperlink"/>
          </w:rPr>
          <w:t>G.</w:t>
        </w:r>
        <w:r>
          <w:rPr>
            <w:rFonts w:asciiTheme="minorHAnsi" w:eastAsiaTheme="minorEastAsia" w:hAnsiTheme="minorHAnsi" w:cstheme="minorBidi"/>
            <w:kern w:val="2"/>
            <w:sz w:val="24"/>
            <w:szCs w:val="24"/>
            <w14:ligatures w14:val="standardContextual"/>
          </w:rPr>
          <w:tab/>
        </w:r>
        <w:r w:rsidRPr="00216B6B">
          <w:rPr>
            <w:rStyle w:val="Hyperlink"/>
          </w:rPr>
          <w:t>SUBJECT TO FUNDING /FUNDING OUT CLAUSE FOR LOSS OF APPROPRIATIONS (Nonnegotiable)</w:t>
        </w:r>
        <w:r w:rsidR="0000132D">
          <w:rPr>
            <w:rStyle w:val="Hyperlink"/>
          </w:rPr>
          <w:t>…..</w:t>
        </w:r>
        <w:r>
          <w:rPr>
            <w:webHidden/>
          </w:rPr>
          <w:tab/>
        </w:r>
        <w:r w:rsidR="00765026">
          <w:rPr>
            <w:webHidden/>
          </w:rPr>
          <w:t>26</w:t>
        </w:r>
      </w:hyperlink>
    </w:p>
    <w:p w14:paraId="0503789E" w14:textId="28F7D55B" w:rsidR="001E671E" w:rsidRDefault="001E671E">
      <w:pPr>
        <w:pStyle w:val="TOC2"/>
        <w:rPr>
          <w:rFonts w:asciiTheme="minorHAnsi" w:eastAsiaTheme="minorEastAsia" w:hAnsiTheme="minorHAnsi" w:cstheme="minorBidi"/>
          <w:kern w:val="2"/>
          <w:sz w:val="24"/>
          <w:szCs w:val="24"/>
          <w14:ligatures w14:val="standardContextual"/>
        </w:rPr>
      </w:pPr>
      <w:hyperlink w:anchor="_Toc201927726" w:history="1">
        <w:r w:rsidRPr="00216B6B">
          <w:rPr>
            <w:rStyle w:val="Hyperlink"/>
          </w:rPr>
          <w:t>H.</w:t>
        </w:r>
        <w:r>
          <w:rPr>
            <w:rFonts w:asciiTheme="minorHAnsi" w:eastAsiaTheme="minorEastAsia" w:hAnsiTheme="minorHAnsi" w:cstheme="minorBidi"/>
            <w:kern w:val="2"/>
            <w:sz w:val="24"/>
            <w:szCs w:val="24"/>
            <w14:ligatures w14:val="standardContextual"/>
          </w:rPr>
          <w:tab/>
        </w:r>
        <w:r w:rsidRPr="00216B6B">
          <w:rPr>
            <w:rStyle w:val="Hyperlink"/>
          </w:rPr>
          <w:t>RIGHT TO AUDIT (First Paragraph is Nonnegotiable)</w:t>
        </w:r>
        <w:r>
          <w:rPr>
            <w:webHidden/>
          </w:rPr>
          <w:tab/>
        </w:r>
        <w:r>
          <w:rPr>
            <w:webHidden/>
          </w:rPr>
          <w:fldChar w:fldCharType="begin"/>
        </w:r>
        <w:r>
          <w:rPr>
            <w:webHidden/>
          </w:rPr>
          <w:instrText xml:space="preserve"> PAGEREF _Toc201927726 \h </w:instrText>
        </w:r>
        <w:r>
          <w:rPr>
            <w:webHidden/>
          </w:rPr>
        </w:r>
        <w:r>
          <w:rPr>
            <w:webHidden/>
          </w:rPr>
          <w:fldChar w:fldCharType="separate"/>
        </w:r>
        <w:r>
          <w:rPr>
            <w:webHidden/>
          </w:rPr>
          <w:t>26</w:t>
        </w:r>
        <w:r>
          <w:rPr>
            <w:webHidden/>
          </w:rPr>
          <w:fldChar w:fldCharType="end"/>
        </w:r>
      </w:hyperlink>
    </w:p>
    <w:p w14:paraId="7136E996" w14:textId="58764571"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727" w:history="1">
        <w:r w:rsidRPr="00216B6B">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216B6B">
          <w:rPr>
            <w:rStyle w:val="Hyperlink"/>
            <w:noProof/>
          </w:rPr>
          <w:t>PROJECT DESCRIPTION AND SCOPE OF WORK</w:t>
        </w:r>
        <w:r>
          <w:rPr>
            <w:noProof/>
            <w:webHidden/>
          </w:rPr>
          <w:tab/>
        </w:r>
        <w:r>
          <w:rPr>
            <w:noProof/>
            <w:webHidden/>
          </w:rPr>
          <w:fldChar w:fldCharType="begin"/>
        </w:r>
        <w:r>
          <w:rPr>
            <w:noProof/>
            <w:webHidden/>
          </w:rPr>
          <w:instrText xml:space="preserve"> PAGEREF _Toc201927727 \h </w:instrText>
        </w:r>
        <w:r>
          <w:rPr>
            <w:noProof/>
            <w:webHidden/>
          </w:rPr>
        </w:r>
        <w:r>
          <w:rPr>
            <w:noProof/>
            <w:webHidden/>
          </w:rPr>
          <w:fldChar w:fldCharType="separate"/>
        </w:r>
        <w:r>
          <w:rPr>
            <w:noProof/>
            <w:webHidden/>
          </w:rPr>
          <w:t>27</w:t>
        </w:r>
        <w:r>
          <w:rPr>
            <w:noProof/>
            <w:webHidden/>
          </w:rPr>
          <w:fldChar w:fldCharType="end"/>
        </w:r>
      </w:hyperlink>
    </w:p>
    <w:p w14:paraId="62AC20ED" w14:textId="74839EBD" w:rsidR="001E671E" w:rsidRDefault="001E671E">
      <w:pPr>
        <w:pStyle w:val="TOC2"/>
        <w:rPr>
          <w:rFonts w:asciiTheme="minorHAnsi" w:eastAsiaTheme="minorEastAsia" w:hAnsiTheme="minorHAnsi" w:cstheme="minorBidi"/>
          <w:kern w:val="2"/>
          <w:sz w:val="24"/>
          <w:szCs w:val="24"/>
          <w14:ligatures w14:val="standardContextual"/>
        </w:rPr>
      </w:pPr>
      <w:hyperlink w:anchor="_Toc201927728" w:history="1">
        <w:r w:rsidRPr="00216B6B">
          <w:rPr>
            <w:rStyle w:val="Hyperlink"/>
          </w:rPr>
          <w:t>A.</w:t>
        </w:r>
        <w:r>
          <w:rPr>
            <w:rFonts w:asciiTheme="minorHAnsi" w:eastAsiaTheme="minorEastAsia" w:hAnsiTheme="minorHAnsi" w:cstheme="minorBidi"/>
            <w:kern w:val="2"/>
            <w:sz w:val="24"/>
            <w:szCs w:val="24"/>
            <w14:ligatures w14:val="standardContextual"/>
          </w:rPr>
          <w:tab/>
        </w:r>
        <w:r w:rsidRPr="00216B6B">
          <w:rPr>
            <w:rStyle w:val="Hyperlink"/>
          </w:rPr>
          <w:t>PROJECT OVERVIEW</w:t>
        </w:r>
        <w:r>
          <w:rPr>
            <w:webHidden/>
          </w:rPr>
          <w:tab/>
        </w:r>
        <w:r>
          <w:rPr>
            <w:webHidden/>
          </w:rPr>
          <w:fldChar w:fldCharType="begin"/>
        </w:r>
        <w:r>
          <w:rPr>
            <w:webHidden/>
          </w:rPr>
          <w:instrText xml:space="preserve"> PAGEREF _Toc201927728 \h </w:instrText>
        </w:r>
        <w:r>
          <w:rPr>
            <w:webHidden/>
          </w:rPr>
        </w:r>
        <w:r>
          <w:rPr>
            <w:webHidden/>
          </w:rPr>
          <w:fldChar w:fldCharType="separate"/>
        </w:r>
        <w:r>
          <w:rPr>
            <w:webHidden/>
          </w:rPr>
          <w:t>27</w:t>
        </w:r>
        <w:r>
          <w:rPr>
            <w:webHidden/>
          </w:rPr>
          <w:fldChar w:fldCharType="end"/>
        </w:r>
      </w:hyperlink>
    </w:p>
    <w:p w14:paraId="0078013D" w14:textId="4D603F5E" w:rsidR="001E671E" w:rsidRDefault="001E671E">
      <w:pPr>
        <w:pStyle w:val="TOC2"/>
        <w:rPr>
          <w:rFonts w:asciiTheme="minorHAnsi" w:eastAsiaTheme="minorEastAsia" w:hAnsiTheme="minorHAnsi" w:cstheme="minorBidi"/>
          <w:kern w:val="2"/>
          <w:sz w:val="24"/>
          <w:szCs w:val="24"/>
          <w14:ligatures w14:val="standardContextual"/>
        </w:rPr>
      </w:pPr>
      <w:hyperlink w:anchor="_Toc201927729" w:history="1">
        <w:r w:rsidRPr="00216B6B">
          <w:rPr>
            <w:rStyle w:val="Hyperlink"/>
          </w:rPr>
          <w:t>B.</w:t>
        </w:r>
        <w:r>
          <w:rPr>
            <w:rFonts w:asciiTheme="minorHAnsi" w:eastAsiaTheme="minorEastAsia" w:hAnsiTheme="minorHAnsi" w:cstheme="minorBidi"/>
            <w:kern w:val="2"/>
            <w:sz w:val="24"/>
            <w:szCs w:val="24"/>
            <w14:ligatures w14:val="standardContextual"/>
          </w:rPr>
          <w:tab/>
        </w:r>
        <w:r w:rsidRPr="00216B6B">
          <w:rPr>
            <w:rStyle w:val="Hyperlink"/>
          </w:rPr>
          <w:t>PROJECT ENVIRONMENT</w:t>
        </w:r>
        <w:r>
          <w:rPr>
            <w:webHidden/>
          </w:rPr>
          <w:tab/>
        </w:r>
        <w:r>
          <w:rPr>
            <w:webHidden/>
          </w:rPr>
          <w:fldChar w:fldCharType="begin"/>
        </w:r>
        <w:r>
          <w:rPr>
            <w:webHidden/>
          </w:rPr>
          <w:instrText xml:space="preserve"> PAGEREF _Toc201927729 \h </w:instrText>
        </w:r>
        <w:r>
          <w:rPr>
            <w:webHidden/>
          </w:rPr>
        </w:r>
        <w:r>
          <w:rPr>
            <w:webHidden/>
          </w:rPr>
          <w:fldChar w:fldCharType="separate"/>
        </w:r>
        <w:r>
          <w:rPr>
            <w:webHidden/>
          </w:rPr>
          <w:t>27</w:t>
        </w:r>
        <w:r>
          <w:rPr>
            <w:webHidden/>
          </w:rPr>
          <w:fldChar w:fldCharType="end"/>
        </w:r>
      </w:hyperlink>
    </w:p>
    <w:p w14:paraId="16D42C2C" w14:textId="0F0D2E33" w:rsidR="001E671E" w:rsidRDefault="001E671E">
      <w:pPr>
        <w:pStyle w:val="TOC2"/>
        <w:rPr>
          <w:rFonts w:asciiTheme="minorHAnsi" w:eastAsiaTheme="minorEastAsia" w:hAnsiTheme="minorHAnsi" w:cstheme="minorBidi"/>
          <w:kern w:val="2"/>
          <w:sz w:val="24"/>
          <w:szCs w:val="24"/>
          <w14:ligatures w14:val="standardContextual"/>
        </w:rPr>
      </w:pPr>
      <w:hyperlink w:anchor="_Toc201927730" w:history="1">
        <w:r w:rsidRPr="00216B6B">
          <w:rPr>
            <w:rStyle w:val="Hyperlink"/>
          </w:rPr>
          <w:t>C.</w:t>
        </w:r>
        <w:r>
          <w:rPr>
            <w:rFonts w:asciiTheme="minorHAnsi" w:eastAsiaTheme="minorEastAsia" w:hAnsiTheme="minorHAnsi" w:cstheme="minorBidi"/>
            <w:kern w:val="2"/>
            <w:sz w:val="24"/>
            <w:szCs w:val="24"/>
            <w14:ligatures w14:val="standardContextual"/>
          </w:rPr>
          <w:tab/>
        </w:r>
        <w:r w:rsidRPr="00216B6B">
          <w:rPr>
            <w:rStyle w:val="Hyperlink"/>
          </w:rPr>
          <w:t>PROJECT REQUIREMENTS</w:t>
        </w:r>
        <w:r>
          <w:rPr>
            <w:webHidden/>
          </w:rPr>
          <w:tab/>
        </w:r>
        <w:r>
          <w:rPr>
            <w:webHidden/>
          </w:rPr>
          <w:fldChar w:fldCharType="begin"/>
        </w:r>
        <w:r>
          <w:rPr>
            <w:webHidden/>
          </w:rPr>
          <w:instrText xml:space="preserve"> PAGEREF _Toc201927730 \h </w:instrText>
        </w:r>
        <w:r>
          <w:rPr>
            <w:webHidden/>
          </w:rPr>
        </w:r>
        <w:r>
          <w:rPr>
            <w:webHidden/>
          </w:rPr>
          <w:fldChar w:fldCharType="separate"/>
        </w:r>
        <w:r>
          <w:rPr>
            <w:webHidden/>
          </w:rPr>
          <w:t>27</w:t>
        </w:r>
        <w:r>
          <w:rPr>
            <w:webHidden/>
          </w:rPr>
          <w:fldChar w:fldCharType="end"/>
        </w:r>
      </w:hyperlink>
    </w:p>
    <w:p w14:paraId="64AF5180" w14:textId="097F9B3F" w:rsidR="001E671E" w:rsidRDefault="001E671E">
      <w:pPr>
        <w:pStyle w:val="TOC2"/>
        <w:rPr>
          <w:rFonts w:asciiTheme="minorHAnsi" w:eastAsiaTheme="minorEastAsia" w:hAnsiTheme="minorHAnsi" w:cstheme="minorBidi"/>
          <w:kern w:val="2"/>
          <w:sz w:val="24"/>
          <w:szCs w:val="24"/>
          <w14:ligatures w14:val="standardContextual"/>
        </w:rPr>
      </w:pPr>
      <w:hyperlink w:anchor="_Toc201927731" w:history="1">
        <w:r w:rsidRPr="00216B6B">
          <w:rPr>
            <w:rStyle w:val="Hyperlink"/>
          </w:rPr>
          <w:t>D.</w:t>
        </w:r>
        <w:r>
          <w:rPr>
            <w:rFonts w:asciiTheme="minorHAnsi" w:eastAsiaTheme="minorEastAsia" w:hAnsiTheme="minorHAnsi" w:cstheme="minorBidi"/>
            <w:kern w:val="2"/>
            <w:sz w:val="24"/>
            <w:szCs w:val="24"/>
            <w14:ligatures w14:val="standardContextual"/>
          </w:rPr>
          <w:tab/>
        </w:r>
        <w:r w:rsidRPr="00216B6B">
          <w:rPr>
            <w:rStyle w:val="Hyperlink"/>
          </w:rPr>
          <w:t>BUSINESS REQUIREMENTS</w:t>
        </w:r>
        <w:r>
          <w:rPr>
            <w:webHidden/>
          </w:rPr>
          <w:tab/>
        </w:r>
        <w:r>
          <w:rPr>
            <w:webHidden/>
          </w:rPr>
          <w:fldChar w:fldCharType="begin"/>
        </w:r>
        <w:r>
          <w:rPr>
            <w:webHidden/>
          </w:rPr>
          <w:instrText xml:space="preserve"> PAGEREF _Toc201927731 \h </w:instrText>
        </w:r>
        <w:r>
          <w:rPr>
            <w:webHidden/>
          </w:rPr>
        </w:r>
        <w:r>
          <w:rPr>
            <w:webHidden/>
          </w:rPr>
          <w:fldChar w:fldCharType="separate"/>
        </w:r>
        <w:r>
          <w:rPr>
            <w:webHidden/>
          </w:rPr>
          <w:t>27</w:t>
        </w:r>
        <w:r>
          <w:rPr>
            <w:webHidden/>
          </w:rPr>
          <w:fldChar w:fldCharType="end"/>
        </w:r>
      </w:hyperlink>
    </w:p>
    <w:p w14:paraId="34D685B6" w14:textId="657C81BD" w:rsidR="001E671E" w:rsidRDefault="001E671E">
      <w:pPr>
        <w:pStyle w:val="TOC2"/>
        <w:rPr>
          <w:rFonts w:asciiTheme="minorHAnsi" w:eastAsiaTheme="minorEastAsia" w:hAnsiTheme="minorHAnsi" w:cstheme="minorBidi"/>
          <w:kern w:val="2"/>
          <w:sz w:val="24"/>
          <w:szCs w:val="24"/>
          <w14:ligatures w14:val="standardContextual"/>
        </w:rPr>
      </w:pPr>
      <w:hyperlink w:anchor="_Toc201927732" w:history="1">
        <w:r w:rsidRPr="00216B6B">
          <w:rPr>
            <w:rStyle w:val="Hyperlink"/>
          </w:rPr>
          <w:t>E.</w:t>
        </w:r>
        <w:r>
          <w:rPr>
            <w:rFonts w:asciiTheme="minorHAnsi" w:eastAsiaTheme="minorEastAsia" w:hAnsiTheme="minorHAnsi" w:cstheme="minorBidi"/>
            <w:kern w:val="2"/>
            <w:sz w:val="24"/>
            <w:szCs w:val="24"/>
            <w14:ligatures w14:val="standardContextual"/>
          </w:rPr>
          <w:tab/>
        </w:r>
        <w:r w:rsidRPr="00216B6B">
          <w:rPr>
            <w:rStyle w:val="Hyperlink"/>
          </w:rPr>
          <w:t>SCOPE OF WORK</w:t>
        </w:r>
        <w:r>
          <w:rPr>
            <w:webHidden/>
          </w:rPr>
          <w:tab/>
        </w:r>
        <w:r>
          <w:rPr>
            <w:webHidden/>
          </w:rPr>
          <w:fldChar w:fldCharType="begin"/>
        </w:r>
        <w:r>
          <w:rPr>
            <w:webHidden/>
          </w:rPr>
          <w:instrText xml:space="preserve"> PAGEREF _Toc201927732 \h </w:instrText>
        </w:r>
        <w:r>
          <w:rPr>
            <w:webHidden/>
          </w:rPr>
        </w:r>
        <w:r>
          <w:rPr>
            <w:webHidden/>
          </w:rPr>
          <w:fldChar w:fldCharType="separate"/>
        </w:r>
        <w:r>
          <w:rPr>
            <w:webHidden/>
          </w:rPr>
          <w:t>27</w:t>
        </w:r>
        <w:r>
          <w:rPr>
            <w:webHidden/>
          </w:rPr>
          <w:fldChar w:fldCharType="end"/>
        </w:r>
      </w:hyperlink>
    </w:p>
    <w:p w14:paraId="24D46FFC" w14:textId="37957E3B" w:rsidR="001E671E" w:rsidRDefault="001E671E">
      <w:pPr>
        <w:pStyle w:val="TOC2"/>
        <w:rPr>
          <w:rFonts w:asciiTheme="minorHAnsi" w:eastAsiaTheme="minorEastAsia" w:hAnsiTheme="minorHAnsi" w:cstheme="minorBidi"/>
          <w:kern w:val="2"/>
          <w:sz w:val="24"/>
          <w:szCs w:val="24"/>
          <w14:ligatures w14:val="standardContextual"/>
        </w:rPr>
      </w:pPr>
      <w:hyperlink w:anchor="_Toc201927733" w:history="1"/>
    </w:p>
    <w:p w14:paraId="0E3DBDA9" w14:textId="706FF98E" w:rsidR="001E671E" w:rsidRDefault="001E671E" w:rsidP="009573DB">
      <w:pPr>
        <w:pStyle w:val="TOC2"/>
        <w:rPr>
          <w:rFonts w:asciiTheme="minorHAnsi" w:eastAsiaTheme="minorEastAsia" w:hAnsiTheme="minorHAnsi" w:cstheme="minorBidi"/>
          <w:kern w:val="2"/>
          <w:sz w:val="24"/>
          <w:szCs w:val="24"/>
          <w14:ligatures w14:val="standardContextual"/>
        </w:rPr>
      </w:pPr>
      <w:hyperlink w:anchor="_Toc201927734" w:history="1">
        <w:r w:rsidRPr="00216B6B">
          <w:rPr>
            <w:rStyle w:val="Hyperlink"/>
          </w:rPr>
          <w:t>G.</w:t>
        </w:r>
        <w:r>
          <w:rPr>
            <w:rFonts w:asciiTheme="minorHAnsi" w:eastAsiaTheme="minorEastAsia" w:hAnsiTheme="minorHAnsi" w:cstheme="minorBidi"/>
            <w:kern w:val="2"/>
            <w:sz w:val="24"/>
            <w:szCs w:val="24"/>
            <w14:ligatures w14:val="standardContextual"/>
          </w:rPr>
          <w:tab/>
        </w:r>
        <w:r w:rsidRPr="00216B6B">
          <w:rPr>
            <w:rStyle w:val="Hyperlink"/>
          </w:rPr>
          <w:t>TECHNICAL REQUIREMENTS</w:t>
        </w:r>
        <w:r>
          <w:rPr>
            <w:webHidden/>
          </w:rPr>
          <w:tab/>
        </w:r>
        <w:r>
          <w:rPr>
            <w:webHidden/>
          </w:rPr>
          <w:fldChar w:fldCharType="begin"/>
        </w:r>
        <w:r>
          <w:rPr>
            <w:webHidden/>
          </w:rPr>
          <w:instrText xml:space="preserve"> PAGEREF _Toc201927734 \h </w:instrText>
        </w:r>
        <w:r>
          <w:rPr>
            <w:webHidden/>
          </w:rPr>
        </w:r>
        <w:r>
          <w:rPr>
            <w:webHidden/>
          </w:rPr>
          <w:fldChar w:fldCharType="separate"/>
        </w:r>
        <w:r>
          <w:rPr>
            <w:webHidden/>
          </w:rPr>
          <w:t>27</w:t>
        </w:r>
        <w:r>
          <w:rPr>
            <w:webHidden/>
          </w:rPr>
          <w:fldChar w:fldCharType="end"/>
        </w:r>
      </w:hyperlink>
    </w:p>
    <w:p w14:paraId="71A1C5BF" w14:textId="7A4F8339" w:rsidR="001E671E" w:rsidRDefault="001E671E">
      <w:pPr>
        <w:pStyle w:val="TOC2"/>
        <w:rPr>
          <w:rFonts w:asciiTheme="minorHAnsi" w:eastAsiaTheme="minorEastAsia" w:hAnsiTheme="minorHAnsi" w:cstheme="minorBidi"/>
          <w:kern w:val="2"/>
          <w:sz w:val="24"/>
          <w:szCs w:val="24"/>
          <w14:ligatures w14:val="standardContextual"/>
        </w:rPr>
      </w:pPr>
      <w:hyperlink w:anchor="_Toc201927736" w:history="1">
        <w:r w:rsidRPr="00216B6B">
          <w:rPr>
            <w:rStyle w:val="Hyperlink"/>
          </w:rPr>
          <w:t>I.</w:t>
        </w:r>
        <w:r>
          <w:rPr>
            <w:rFonts w:asciiTheme="minorHAnsi" w:eastAsiaTheme="minorEastAsia" w:hAnsiTheme="minorHAnsi" w:cstheme="minorBidi"/>
            <w:kern w:val="2"/>
            <w:sz w:val="24"/>
            <w:szCs w:val="24"/>
            <w14:ligatures w14:val="standardContextual"/>
          </w:rPr>
          <w:tab/>
        </w:r>
        <w:r w:rsidRPr="00216B6B">
          <w:rPr>
            <w:rStyle w:val="Hyperlink"/>
          </w:rPr>
          <w:t>DELIVERABLES</w:t>
        </w:r>
        <w:r>
          <w:rPr>
            <w:webHidden/>
          </w:rPr>
          <w:tab/>
        </w:r>
        <w:r>
          <w:rPr>
            <w:webHidden/>
          </w:rPr>
          <w:fldChar w:fldCharType="begin"/>
        </w:r>
        <w:r>
          <w:rPr>
            <w:webHidden/>
          </w:rPr>
          <w:instrText xml:space="preserve"> PAGEREF _Toc201927736 \h </w:instrText>
        </w:r>
        <w:r>
          <w:rPr>
            <w:webHidden/>
          </w:rPr>
        </w:r>
        <w:r>
          <w:rPr>
            <w:webHidden/>
          </w:rPr>
          <w:fldChar w:fldCharType="separate"/>
        </w:r>
        <w:r>
          <w:rPr>
            <w:webHidden/>
          </w:rPr>
          <w:t>28</w:t>
        </w:r>
        <w:r>
          <w:rPr>
            <w:webHidden/>
          </w:rPr>
          <w:fldChar w:fldCharType="end"/>
        </w:r>
      </w:hyperlink>
    </w:p>
    <w:p w14:paraId="662C29EB" w14:textId="188140E7"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737" w:history="1">
        <w:r w:rsidRPr="00216B6B">
          <w:rPr>
            <w:rStyle w:val="Hyperlink"/>
            <w:noProof/>
          </w:rPr>
          <w:t>CONTRACTUAL AGREEMENT FORM</w:t>
        </w:r>
        <w:r>
          <w:rPr>
            <w:noProof/>
            <w:webHidden/>
          </w:rPr>
          <w:tab/>
        </w:r>
        <w:r>
          <w:rPr>
            <w:noProof/>
            <w:webHidden/>
          </w:rPr>
          <w:fldChar w:fldCharType="begin"/>
        </w:r>
        <w:r>
          <w:rPr>
            <w:noProof/>
            <w:webHidden/>
          </w:rPr>
          <w:instrText xml:space="preserve"> PAGEREF _Toc201927737 \h </w:instrText>
        </w:r>
        <w:r>
          <w:rPr>
            <w:noProof/>
            <w:webHidden/>
          </w:rPr>
        </w:r>
        <w:r>
          <w:rPr>
            <w:noProof/>
            <w:webHidden/>
          </w:rPr>
          <w:fldChar w:fldCharType="separate"/>
        </w:r>
        <w:r>
          <w:rPr>
            <w:noProof/>
            <w:webHidden/>
          </w:rPr>
          <w:t>29</w:t>
        </w:r>
        <w:r>
          <w:rPr>
            <w:noProof/>
            <w:webHidden/>
          </w:rPr>
          <w:fldChar w:fldCharType="end"/>
        </w:r>
      </w:hyperlink>
    </w:p>
    <w:p w14:paraId="47510E30" w14:textId="6CCB553B" w:rsidR="001E671E" w:rsidRDefault="001E671E">
      <w:pPr>
        <w:pStyle w:val="TOC1"/>
        <w:rPr>
          <w:rFonts w:asciiTheme="minorHAnsi" w:eastAsiaTheme="minorEastAsia" w:hAnsiTheme="minorHAnsi" w:cstheme="minorBidi"/>
          <w:b w:val="0"/>
          <w:bCs w:val="0"/>
          <w:noProof/>
          <w:kern w:val="2"/>
          <w:sz w:val="24"/>
          <w:szCs w:val="24"/>
          <w14:ligatures w14:val="standardContextual"/>
        </w:rPr>
      </w:pPr>
      <w:hyperlink w:anchor="_Toc201927738" w:history="1">
        <w:r w:rsidRPr="00216B6B">
          <w:rPr>
            <w:rStyle w:val="Hyperlink"/>
            <w:noProof/>
          </w:rPr>
          <w:t>INTENT TO ATTEND SOLICITATION CONFERENCE</w:t>
        </w:r>
        <w:r>
          <w:rPr>
            <w:noProof/>
            <w:webHidden/>
          </w:rPr>
          <w:tab/>
        </w:r>
        <w:r>
          <w:rPr>
            <w:noProof/>
            <w:webHidden/>
          </w:rPr>
          <w:fldChar w:fldCharType="begin"/>
        </w:r>
        <w:r>
          <w:rPr>
            <w:noProof/>
            <w:webHidden/>
          </w:rPr>
          <w:instrText xml:space="preserve"> PAGEREF _Toc201927738 \h </w:instrText>
        </w:r>
        <w:r>
          <w:rPr>
            <w:noProof/>
            <w:webHidden/>
          </w:rPr>
        </w:r>
        <w:r>
          <w:rPr>
            <w:noProof/>
            <w:webHidden/>
          </w:rPr>
          <w:fldChar w:fldCharType="separate"/>
        </w:r>
        <w:r>
          <w:rPr>
            <w:noProof/>
            <w:webHidden/>
          </w:rPr>
          <w:t>30</w:t>
        </w:r>
        <w:r>
          <w:rPr>
            <w:noProof/>
            <w:webHidden/>
          </w:rPr>
          <w:fldChar w:fldCharType="end"/>
        </w:r>
      </w:hyperlink>
    </w:p>
    <w:p w14:paraId="2256B2BB" w14:textId="0B9A1DE9" w:rsidR="00FB6CE1" w:rsidRDefault="00FB6CE1">
      <w:r>
        <w:rPr>
          <w:b/>
          <w:bCs/>
          <w:noProof/>
        </w:rPr>
        <w:fldChar w:fldCharType="end"/>
      </w:r>
    </w:p>
    <w:p w14:paraId="73136A26" w14:textId="77777777" w:rsidR="00322DF7" w:rsidRDefault="00322DF7" w:rsidP="00E77FB8">
      <w:pPr>
        <w:pStyle w:val="Heading1"/>
      </w:pPr>
    </w:p>
    <w:p w14:paraId="4ADC392D" w14:textId="2EA7459C" w:rsidR="008C1AFE" w:rsidRPr="002D0B61" w:rsidRDefault="00A805D8" w:rsidP="00E77FB8">
      <w:pPr>
        <w:pStyle w:val="Heading1"/>
      </w:pPr>
      <w:r w:rsidRPr="002D0B61">
        <w:br w:type="page"/>
      </w:r>
      <w:bookmarkStart w:id="7" w:name="_Toc126238505"/>
      <w:bookmarkStart w:id="8" w:name="_Toc129770762"/>
      <w:bookmarkStart w:id="9" w:name="_Toc169814756"/>
      <w:bookmarkStart w:id="10" w:name="_Toc201927639"/>
      <w:r w:rsidR="00CC414C" w:rsidRPr="002D0B61">
        <w:lastRenderedPageBreak/>
        <w:t>G</w:t>
      </w:r>
      <w:r w:rsidR="008C1AFE" w:rsidRPr="002D0B61">
        <w:t>LOSSARY OF TERMS</w:t>
      </w:r>
      <w:bookmarkEnd w:id="7"/>
      <w:bookmarkEnd w:id="8"/>
      <w:bookmarkEnd w:id="9"/>
      <w:bookmarkEnd w:id="10"/>
    </w:p>
    <w:p w14:paraId="3F9766E6" w14:textId="77777777" w:rsidR="00886CD0" w:rsidRPr="003763B4" w:rsidRDefault="00886CD0" w:rsidP="007A5874">
      <w:pPr>
        <w:pStyle w:val="Glossary"/>
        <w:widowControl/>
        <w:rPr>
          <w:rStyle w:val="Glossary-Bold"/>
          <w:rFonts w:cs="Arial"/>
          <w:szCs w:val="18"/>
        </w:rPr>
      </w:pPr>
    </w:p>
    <w:p w14:paraId="2E536DC8"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51A75E88" w14:textId="77777777" w:rsidR="00E70281" w:rsidRPr="00476C88" w:rsidRDefault="00E70281" w:rsidP="00E70281">
      <w:pPr>
        <w:pStyle w:val="Glossary"/>
        <w:widowControl/>
        <w:jc w:val="both"/>
      </w:pPr>
    </w:p>
    <w:p w14:paraId="1CE26F2F"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35D02781" w14:textId="77777777" w:rsidR="00E70281" w:rsidRPr="00476C88" w:rsidRDefault="00E70281" w:rsidP="00E70281">
      <w:pPr>
        <w:pStyle w:val="Glossary"/>
        <w:widowControl/>
        <w:jc w:val="both"/>
      </w:pPr>
    </w:p>
    <w:p w14:paraId="0D885A01"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2F19F8C" w14:textId="77777777" w:rsidR="00AB353A" w:rsidRDefault="00AB353A" w:rsidP="00E70281">
      <w:pPr>
        <w:pStyle w:val="Glossary"/>
        <w:widowControl/>
        <w:jc w:val="both"/>
        <w:rPr>
          <w:b/>
          <w:bCs/>
        </w:rPr>
      </w:pPr>
    </w:p>
    <w:p w14:paraId="4A8286C4"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0C78DCEE" w14:textId="77777777" w:rsidR="00E70281" w:rsidRPr="00476C88" w:rsidRDefault="00E70281" w:rsidP="00E70281">
      <w:pPr>
        <w:pStyle w:val="Glossary"/>
        <w:widowControl/>
        <w:jc w:val="both"/>
      </w:pPr>
    </w:p>
    <w:p w14:paraId="13C05421"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54683C45" w14:textId="77777777" w:rsidR="00E70281" w:rsidRPr="00476C88" w:rsidRDefault="00E70281" w:rsidP="00E70281">
      <w:pPr>
        <w:pStyle w:val="Glossary"/>
        <w:widowControl/>
        <w:jc w:val="both"/>
      </w:pPr>
    </w:p>
    <w:p w14:paraId="3DDD0B71"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640CC8DD" w14:textId="77777777" w:rsidR="00E70281" w:rsidRPr="00476C88" w:rsidRDefault="00E70281" w:rsidP="00E70281">
      <w:pPr>
        <w:pStyle w:val="Glossary"/>
        <w:widowControl/>
        <w:jc w:val="both"/>
      </w:pPr>
    </w:p>
    <w:p w14:paraId="5982A5D1"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04203379" w14:textId="77777777" w:rsidR="00E70281" w:rsidRPr="00476C88" w:rsidRDefault="00E70281" w:rsidP="00E70281">
      <w:pPr>
        <w:pStyle w:val="Glossary"/>
        <w:widowControl/>
        <w:jc w:val="both"/>
      </w:pPr>
    </w:p>
    <w:p w14:paraId="626355B0"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17DB2BA3" w14:textId="77777777" w:rsidR="00E70281" w:rsidRPr="00476C88" w:rsidRDefault="00E70281" w:rsidP="00E70281">
      <w:pPr>
        <w:pStyle w:val="Glossary"/>
        <w:widowControl/>
        <w:jc w:val="both"/>
      </w:pPr>
    </w:p>
    <w:p w14:paraId="4E25D8DE"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1CFD8F86" w14:textId="77777777" w:rsidR="00E70281" w:rsidRPr="00476C88" w:rsidRDefault="00E70281" w:rsidP="00E70281">
      <w:pPr>
        <w:pStyle w:val="Glossary"/>
      </w:pPr>
    </w:p>
    <w:p w14:paraId="4677B71C"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79B8862F" w14:textId="77777777" w:rsidR="00E70281" w:rsidRPr="00476C88" w:rsidRDefault="00E70281" w:rsidP="00E70281">
      <w:pPr>
        <w:pStyle w:val="Glossary"/>
        <w:widowControl/>
        <w:jc w:val="both"/>
      </w:pPr>
    </w:p>
    <w:p w14:paraId="3700B12F"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309A3882" w14:textId="77777777" w:rsidR="004C3F9F" w:rsidRDefault="004C3F9F" w:rsidP="00E70281">
      <w:pPr>
        <w:pStyle w:val="Glossary"/>
        <w:widowControl/>
        <w:jc w:val="both"/>
      </w:pPr>
    </w:p>
    <w:p w14:paraId="2776A44D"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0D89E5FB" w14:textId="77777777" w:rsidR="00E70281" w:rsidRPr="00476C88" w:rsidRDefault="00E70281" w:rsidP="00E70281">
      <w:pPr>
        <w:pStyle w:val="Glossary"/>
        <w:widowControl/>
        <w:jc w:val="both"/>
      </w:pPr>
    </w:p>
    <w:p w14:paraId="7E489703"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1D63D35" w14:textId="77777777" w:rsidR="00E70281" w:rsidRPr="00476C88" w:rsidRDefault="00E70281" w:rsidP="00E70281">
      <w:pPr>
        <w:pStyle w:val="Glossary"/>
        <w:widowControl/>
        <w:jc w:val="both"/>
      </w:pPr>
    </w:p>
    <w:p w14:paraId="52F7027A"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6926F58F" w14:textId="77777777" w:rsidR="00E70281" w:rsidRPr="00476C88" w:rsidRDefault="00E70281" w:rsidP="00E70281">
      <w:pPr>
        <w:pStyle w:val="Glossary"/>
        <w:widowControl/>
        <w:jc w:val="both"/>
      </w:pPr>
    </w:p>
    <w:p w14:paraId="16A756BA"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2CB6E700" w14:textId="77777777" w:rsidR="00E70281" w:rsidRPr="00476C88" w:rsidRDefault="00E70281" w:rsidP="00E70281">
      <w:pPr>
        <w:pStyle w:val="Glossary"/>
        <w:widowControl/>
        <w:jc w:val="both"/>
      </w:pPr>
    </w:p>
    <w:p w14:paraId="7FC8C523"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543FBD42" w14:textId="77777777" w:rsidR="00E70281" w:rsidRPr="00476C88" w:rsidRDefault="00E70281" w:rsidP="00E70281">
      <w:pPr>
        <w:pStyle w:val="Glossary"/>
        <w:widowControl/>
        <w:jc w:val="both"/>
      </w:pPr>
    </w:p>
    <w:p w14:paraId="2C4C7C65"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0D4D0C5B" w14:textId="77777777" w:rsidR="00E70281" w:rsidRPr="00476C88" w:rsidRDefault="00E70281" w:rsidP="00E70281">
      <w:pPr>
        <w:pStyle w:val="Glossary"/>
        <w:widowControl/>
        <w:jc w:val="both"/>
      </w:pPr>
    </w:p>
    <w:p w14:paraId="5FDFB47B"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at a later time</w:t>
      </w:r>
    </w:p>
    <w:p w14:paraId="241BC015" w14:textId="77777777" w:rsidR="00E70281" w:rsidRPr="00476C88" w:rsidRDefault="00E70281" w:rsidP="00E70281">
      <w:pPr>
        <w:pStyle w:val="Glossary"/>
        <w:widowControl/>
        <w:jc w:val="both"/>
      </w:pPr>
    </w:p>
    <w:p w14:paraId="57A4A099"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discount off list price to the State.</w:t>
      </w:r>
      <w:r>
        <w:t xml:space="preserve"> </w:t>
      </w:r>
      <w:r w:rsidRPr="00476C88">
        <w:t>Initial contract award(s) is not based on Catalog/Non-Core items</w:t>
      </w:r>
    </w:p>
    <w:p w14:paraId="61B1E58C" w14:textId="77777777" w:rsidR="00E70281" w:rsidRPr="00476C88" w:rsidRDefault="00E70281" w:rsidP="00E70281">
      <w:pPr>
        <w:pStyle w:val="Glossary"/>
        <w:widowControl/>
        <w:jc w:val="both"/>
      </w:pPr>
    </w:p>
    <w:p w14:paraId="00C00F25"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6311A567" w14:textId="77777777" w:rsidR="00E70281" w:rsidRPr="00476C88" w:rsidRDefault="00E70281" w:rsidP="00E70281">
      <w:pPr>
        <w:pStyle w:val="Glossary"/>
        <w:widowControl/>
        <w:jc w:val="both"/>
      </w:pPr>
    </w:p>
    <w:p w14:paraId="37034BA4"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1479B51D" w14:textId="77777777" w:rsidR="00E70281" w:rsidRPr="00476C88" w:rsidRDefault="00E70281" w:rsidP="00E70281">
      <w:pPr>
        <w:pStyle w:val="Glossary"/>
        <w:widowControl/>
        <w:jc w:val="both"/>
      </w:pPr>
    </w:p>
    <w:p w14:paraId="1C25C78B"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7064E733" w14:textId="77777777" w:rsidR="00E70281" w:rsidRPr="00476C88" w:rsidRDefault="00E70281" w:rsidP="00E70281">
      <w:pPr>
        <w:pStyle w:val="Glossary"/>
        <w:widowControl/>
        <w:jc w:val="both"/>
      </w:pPr>
    </w:p>
    <w:p w14:paraId="6A068935"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17CAB5DC" w14:textId="77777777" w:rsidR="00E70281" w:rsidRPr="00476C88" w:rsidRDefault="00E70281" w:rsidP="00E70281">
      <w:pPr>
        <w:pStyle w:val="Glossary"/>
        <w:widowControl/>
        <w:jc w:val="both"/>
      </w:pPr>
    </w:p>
    <w:p w14:paraId="56AF7936"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24C9E09D" w14:textId="77777777" w:rsidR="00E70281" w:rsidRPr="00476C88" w:rsidRDefault="00E70281" w:rsidP="00E70281">
      <w:pPr>
        <w:pStyle w:val="Glossary"/>
        <w:widowControl/>
        <w:jc w:val="both"/>
      </w:pPr>
    </w:p>
    <w:p w14:paraId="6FBAB243"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68559C43" w14:textId="77777777" w:rsidR="00E70281" w:rsidRPr="00476C88" w:rsidRDefault="00E70281" w:rsidP="00E70281">
      <w:pPr>
        <w:pStyle w:val="Glossary"/>
        <w:widowControl/>
        <w:jc w:val="both"/>
      </w:pPr>
    </w:p>
    <w:p w14:paraId="3758B425"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6103C84E" w14:textId="77777777" w:rsidR="00E70281" w:rsidRPr="00476C88" w:rsidRDefault="00E70281" w:rsidP="00E70281">
      <w:pPr>
        <w:pStyle w:val="Glossary"/>
        <w:widowControl/>
        <w:jc w:val="both"/>
      </w:pPr>
    </w:p>
    <w:p w14:paraId="69284282"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488C5DD4" w14:textId="77777777" w:rsidR="00E70281" w:rsidRPr="00476C88" w:rsidRDefault="00E70281" w:rsidP="00E70281">
      <w:pPr>
        <w:pStyle w:val="Glossary"/>
        <w:widowControl/>
        <w:jc w:val="both"/>
      </w:pPr>
    </w:p>
    <w:p w14:paraId="4BF8575F"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113CAAAF" w14:textId="77777777" w:rsidR="00E70281" w:rsidRDefault="00E70281" w:rsidP="00E70281">
      <w:pPr>
        <w:pStyle w:val="Glossary"/>
        <w:widowControl/>
        <w:jc w:val="both"/>
      </w:pPr>
    </w:p>
    <w:p w14:paraId="5F6CC6E0"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6B166E44" w14:textId="77777777" w:rsidR="00E70281" w:rsidRPr="00476C88" w:rsidRDefault="00E70281" w:rsidP="00E70281">
      <w:pPr>
        <w:pStyle w:val="Glossary"/>
        <w:widowControl/>
        <w:jc w:val="both"/>
        <w:rPr>
          <w:highlight w:val="yellow"/>
        </w:rPr>
      </w:pPr>
    </w:p>
    <w:p w14:paraId="56912050"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18916F69" w14:textId="77777777" w:rsidR="00E70281" w:rsidRPr="00476C88" w:rsidRDefault="00E70281" w:rsidP="00E70281">
      <w:pPr>
        <w:pStyle w:val="Glossary"/>
        <w:widowControl/>
        <w:jc w:val="both"/>
      </w:pPr>
    </w:p>
    <w:p w14:paraId="1E6BDA86"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2AAB162E" w14:textId="77777777" w:rsidR="00E70281" w:rsidRDefault="00E70281" w:rsidP="00E70281">
      <w:pPr>
        <w:pStyle w:val="Glossary"/>
        <w:widowControl/>
        <w:jc w:val="both"/>
        <w:rPr>
          <w:b/>
          <w:bCs/>
        </w:rPr>
      </w:pPr>
    </w:p>
    <w:p w14:paraId="007EB1D7"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17793164" w14:textId="77777777" w:rsidR="00E70281" w:rsidRPr="00476C88" w:rsidRDefault="00E70281" w:rsidP="00E70281">
      <w:pPr>
        <w:pStyle w:val="Glossary"/>
        <w:widowControl/>
        <w:jc w:val="both"/>
      </w:pPr>
    </w:p>
    <w:p w14:paraId="1F688A38"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088B50DD" w14:textId="77777777" w:rsidR="00E70281" w:rsidRPr="00476C88" w:rsidRDefault="00E70281" w:rsidP="00E70281">
      <w:pPr>
        <w:pStyle w:val="Glossary"/>
        <w:widowControl/>
        <w:jc w:val="both"/>
      </w:pPr>
    </w:p>
    <w:p w14:paraId="63A9E731"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08172E24" w14:textId="77777777" w:rsidR="00E70281" w:rsidRPr="00476C88" w:rsidRDefault="00E70281" w:rsidP="00E70281">
      <w:pPr>
        <w:pStyle w:val="Glossary"/>
        <w:widowControl/>
        <w:jc w:val="both"/>
      </w:pPr>
    </w:p>
    <w:p w14:paraId="7C51C316"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67B6230B" w14:textId="77777777" w:rsidR="00E70281" w:rsidRPr="00476C88" w:rsidRDefault="00E70281" w:rsidP="00E70281">
      <w:pPr>
        <w:pStyle w:val="Glossary"/>
        <w:widowControl/>
        <w:jc w:val="both"/>
      </w:pPr>
    </w:p>
    <w:p w14:paraId="516B472B" w14:textId="77777777" w:rsidR="00E70281" w:rsidRPr="00476C88" w:rsidRDefault="00E70281" w:rsidP="00E70281">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1B962539" w14:textId="77777777" w:rsidR="00E70281" w:rsidRPr="00476C88" w:rsidRDefault="00E70281" w:rsidP="00E70281">
      <w:pPr>
        <w:pStyle w:val="Glossary"/>
        <w:widowControl/>
        <w:jc w:val="both"/>
      </w:pPr>
    </w:p>
    <w:p w14:paraId="6A1EC50F"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providing assistance and advice on those </w:t>
      </w:r>
      <w:r>
        <w:t>commodities or services</w:t>
      </w:r>
      <w:r w:rsidRPr="00476C88">
        <w:t xml:space="preserve"> provided by a </w:t>
      </w:r>
      <w:r>
        <w:t>Vendor</w:t>
      </w:r>
    </w:p>
    <w:p w14:paraId="397AC9FC" w14:textId="77777777" w:rsidR="00E70281" w:rsidRPr="00476C88" w:rsidRDefault="00E70281" w:rsidP="00E70281">
      <w:pPr>
        <w:pStyle w:val="Glossary"/>
        <w:widowControl/>
        <w:jc w:val="both"/>
      </w:pPr>
    </w:p>
    <w:p w14:paraId="36A393DA"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3C6BDABA" w14:textId="77777777" w:rsidR="00E70281" w:rsidRPr="00476C88" w:rsidRDefault="00E70281" w:rsidP="00E70281">
      <w:pPr>
        <w:pStyle w:val="Glossary"/>
        <w:widowControl/>
        <w:jc w:val="both"/>
      </w:pPr>
    </w:p>
    <w:p w14:paraId="10B2E4D2"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3A00F833" w14:textId="77777777" w:rsidR="00E70281" w:rsidRPr="00476C88" w:rsidRDefault="00E70281" w:rsidP="00E70281">
      <w:pPr>
        <w:pStyle w:val="Glossary"/>
        <w:widowControl/>
        <w:jc w:val="both"/>
      </w:pPr>
    </w:p>
    <w:p w14:paraId="523E80F0"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42E54ACF" w14:textId="77777777" w:rsidR="00E70281" w:rsidRPr="00476C88" w:rsidRDefault="00E70281" w:rsidP="00E70281">
      <w:pPr>
        <w:pStyle w:val="Glossary"/>
        <w:widowControl/>
        <w:jc w:val="both"/>
      </w:pPr>
    </w:p>
    <w:p w14:paraId="7173B5F2"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7F180171" w14:textId="77777777" w:rsidR="007F639A" w:rsidRDefault="007F639A" w:rsidP="00E70281">
      <w:pPr>
        <w:pStyle w:val="Glossary"/>
        <w:widowControl/>
        <w:jc w:val="both"/>
        <w:rPr>
          <w:b/>
          <w:bCs/>
        </w:rPr>
      </w:pPr>
    </w:p>
    <w:p w14:paraId="56FC480E"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2765329B" w14:textId="77777777" w:rsidR="00E70281" w:rsidRPr="00476C88" w:rsidRDefault="00E70281" w:rsidP="00E70281">
      <w:pPr>
        <w:pStyle w:val="Glossary"/>
        <w:widowControl/>
        <w:jc w:val="both"/>
      </w:pPr>
    </w:p>
    <w:p w14:paraId="70531EE6" w14:textId="77777777" w:rsidR="00E70281" w:rsidRPr="00476C88" w:rsidRDefault="00E70281" w:rsidP="00E70281">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3FD55F68" w14:textId="77777777" w:rsidR="00E70281" w:rsidRPr="00476C88" w:rsidRDefault="00E70281" w:rsidP="00E70281">
      <w:pPr>
        <w:pStyle w:val="Glossary"/>
        <w:widowControl/>
        <w:jc w:val="both"/>
      </w:pPr>
    </w:p>
    <w:p w14:paraId="77B9EA60"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32615DA9" w14:textId="77777777" w:rsidR="00E70281" w:rsidRPr="00476C88" w:rsidRDefault="00E70281" w:rsidP="00E70281">
      <w:pPr>
        <w:pStyle w:val="Glossary"/>
        <w:widowControl/>
        <w:jc w:val="both"/>
      </w:pPr>
    </w:p>
    <w:p w14:paraId="5C52EEBD"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749DBA66" w14:textId="77777777" w:rsidR="00E70281" w:rsidRDefault="00E70281" w:rsidP="00E70281">
      <w:pPr>
        <w:pStyle w:val="Glossary"/>
        <w:widowControl/>
        <w:jc w:val="both"/>
      </w:pPr>
    </w:p>
    <w:p w14:paraId="6204D0EA" w14:textId="77777777" w:rsidR="00E70281" w:rsidRPr="00476C88" w:rsidRDefault="00E70281" w:rsidP="00E70281">
      <w:pPr>
        <w:pStyle w:val="Glossary"/>
        <w:widowControl/>
        <w:jc w:val="both"/>
      </w:pPr>
      <w:r w:rsidRPr="001C3C58">
        <w:rPr>
          <w:b/>
          <w:bCs/>
        </w:rPr>
        <w:t>Goods:</w:t>
      </w:r>
      <w:r>
        <w:t xml:space="preserve"> See Commodities</w:t>
      </w:r>
    </w:p>
    <w:p w14:paraId="6DCF9691" w14:textId="77777777" w:rsidR="00E70281" w:rsidRPr="00476C88" w:rsidRDefault="00E70281" w:rsidP="00E70281">
      <w:pPr>
        <w:pStyle w:val="Glossary"/>
        <w:widowControl/>
        <w:jc w:val="both"/>
      </w:pPr>
    </w:p>
    <w:p w14:paraId="4FD038A7" w14:textId="77777777"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t>Vendor</w:t>
      </w:r>
      <w:r w:rsidRPr="00476C88">
        <w:t>“ and “Installation by State” as found in the solicitation or contract are completed</w:t>
      </w:r>
    </w:p>
    <w:p w14:paraId="021A41CD" w14:textId="77777777" w:rsidR="00E70281" w:rsidRPr="00476C88" w:rsidRDefault="00E70281" w:rsidP="00E70281">
      <w:pPr>
        <w:pStyle w:val="Glossary"/>
        <w:widowControl/>
        <w:jc w:val="both"/>
      </w:pPr>
    </w:p>
    <w:p w14:paraId="445B14DD" w14:textId="77777777" w:rsidR="00E70281" w:rsidRPr="00476C88" w:rsidRDefault="00E70281" w:rsidP="00E70281">
      <w:pPr>
        <w:pStyle w:val="Glossary"/>
        <w:widowControl/>
        <w:jc w:val="both"/>
      </w:pPr>
      <w:r w:rsidRPr="00476C88">
        <w:rPr>
          <w:b/>
          <w:bCs/>
        </w:rPr>
        <w:lastRenderedPageBreak/>
        <w:t>Interested Party:</w:t>
      </w:r>
      <w:r>
        <w:t xml:space="preserve"> </w:t>
      </w:r>
      <w:r w:rsidRPr="00476C88">
        <w:t>A person acting in their personal capacity or an entity entering into a contract or other agreement creating a legal interest therein</w:t>
      </w:r>
    </w:p>
    <w:p w14:paraId="753C2F63" w14:textId="77777777" w:rsidR="00E70281" w:rsidRPr="00476C88" w:rsidRDefault="00E70281" w:rsidP="00E70281">
      <w:pPr>
        <w:pStyle w:val="Glossary"/>
        <w:widowControl/>
        <w:jc w:val="both"/>
      </w:pPr>
    </w:p>
    <w:p w14:paraId="20F2D64A"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1F1388F6" w14:textId="77777777" w:rsidR="00E70281" w:rsidRPr="00476C88" w:rsidRDefault="00E70281" w:rsidP="00E70281">
      <w:pPr>
        <w:pStyle w:val="Glossary"/>
        <w:widowControl/>
        <w:jc w:val="both"/>
      </w:pPr>
    </w:p>
    <w:p w14:paraId="4B7A020F"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22ADD83C" w14:textId="77777777" w:rsidR="00E70281" w:rsidRPr="00476C88" w:rsidRDefault="00E70281" w:rsidP="00E70281">
      <w:pPr>
        <w:pStyle w:val="Glossary"/>
        <w:widowControl/>
        <w:jc w:val="both"/>
      </w:pPr>
    </w:p>
    <w:p w14:paraId="024D4706"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69AA60C2" w14:textId="77777777" w:rsidR="00E70281" w:rsidRPr="00476C88" w:rsidRDefault="00E70281" w:rsidP="00E70281">
      <w:pPr>
        <w:pStyle w:val="Glossary"/>
        <w:widowControl/>
        <w:jc w:val="both"/>
      </w:pPr>
    </w:p>
    <w:p w14:paraId="484ED96E"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13F83179" w14:textId="77777777" w:rsidR="00E70281" w:rsidRPr="00476C88" w:rsidRDefault="00E70281" w:rsidP="00E70281">
      <w:pPr>
        <w:pStyle w:val="Glossary"/>
        <w:widowControl/>
        <w:jc w:val="both"/>
      </w:pPr>
    </w:p>
    <w:p w14:paraId="338EA0A3"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01B5511B" w14:textId="77777777" w:rsidR="00E70281" w:rsidRPr="00476C88" w:rsidRDefault="00E70281" w:rsidP="00E70281">
      <w:pPr>
        <w:pStyle w:val="Glossary"/>
        <w:widowControl/>
        <w:jc w:val="both"/>
      </w:pPr>
    </w:p>
    <w:p w14:paraId="23F51BA7" w14:textId="77777777" w:rsidR="00E70281" w:rsidRPr="00476C88" w:rsidRDefault="00E70281" w:rsidP="00E70281">
      <w:pPr>
        <w:pStyle w:val="Glossary"/>
        <w:widowControl/>
        <w:jc w:val="both"/>
      </w:pPr>
      <w:r w:rsidRPr="00476C88">
        <w:rPr>
          <w:b/>
          <w:bCs/>
        </w:rPr>
        <w:t>Must:</w:t>
      </w:r>
      <w:r w:rsidRPr="00476C88">
        <w:t xml:space="preserve"> See Shall</w:t>
      </w:r>
    </w:p>
    <w:p w14:paraId="0D329AE8" w14:textId="77777777" w:rsidR="00E70281" w:rsidRPr="00476C88" w:rsidRDefault="00E70281" w:rsidP="00E70281">
      <w:pPr>
        <w:pStyle w:val="Glossary"/>
        <w:widowControl/>
        <w:jc w:val="both"/>
      </w:pPr>
    </w:p>
    <w:p w14:paraId="696D7A77"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28000C4F" w14:textId="77777777" w:rsidR="00E70281" w:rsidRPr="00476C88" w:rsidRDefault="00E70281" w:rsidP="00E70281">
      <w:pPr>
        <w:pStyle w:val="Glossary"/>
        <w:widowControl/>
        <w:jc w:val="both"/>
      </w:pPr>
    </w:p>
    <w:p w14:paraId="24E50DD0" w14:textId="77777777" w:rsidR="00E70281" w:rsidRDefault="00E70281" w:rsidP="00E70281">
      <w:pPr>
        <w:pStyle w:val="Glossary"/>
        <w:widowControl/>
        <w:jc w:val="both"/>
      </w:pPr>
      <w:r w:rsidRPr="00476C88">
        <w:rPr>
          <w:b/>
          <w:bCs/>
        </w:rPr>
        <w:t>Non-core:</w:t>
      </w:r>
      <w:r w:rsidRPr="00476C88">
        <w:t xml:space="preserve"> See Catalog</w:t>
      </w:r>
    </w:p>
    <w:p w14:paraId="024FB99C" w14:textId="77777777" w:rsidR="00E70281" w:rsidRDefault="00E70281" w:rsidP="00E70281">
      <w:pPr>
        <w:pStyle w:val="Glossary"/>
        <w:widowControl/>
        <w:jc w:val="both"/>
      </w:pPr>
    </w:p>
    <w:p w14:paraId="47904F5E"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06419DC0" w14:textId="77777777" w:rsidR="00E70281" w:rsidRPr="00476C88" w:rsidRDefault="00E70281" w:rsidP="00E70281">
      <w:pPr>
        <w:pStyle w:val="Glossary"/>
        <w:widowControl/>
        <w:jc w:val="both"/>
      </w:pPr>
    </w:p>
    <w:p w14:paraId="1E4D75A4" w14:textId="77777777" w:rsidR="00E70281" w:rsidRPr="00476C88" w:rsidRDefault="00E70281" w:rsidP="00E70281">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1CA6D279" w14:textId="77777777" w:rsidR="00E70281" w:rsidRPr="00476C88" w:rsidRDefault="00E70281" w:rsidP="00E70281">
      <w:pPr>
        <w:pStyle w:val="Glossary"/>
        <w:widowControl/>
        <w:jc w:val="both"/>
      </w:pPr>
    </w:p>
    <w:p w14:paraId="46E520C8"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5F2774AB" w14:textId="77777777" w:rsidR="00E70281" w:rsidRPr="00476C88" w:rsidRDefault="00E70281" w:rsidP="00E70281">
      <w:pPr>
        <w:pStyle w:val="Glossary"/>
        <w:widowControl/>
        <w:jc w:val="both"/>
      </w:pPr>
    </w:p>
    <w:p w14:paraId="07B3A010"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1110346C" w14:textId="77777777" w:rsidR="00E70281" w:rsidRPr="00476C88" w:rsidRDefault="00E70281" w:rsidP="00E70281">
      <w:pPr>
        <w:pStyle w:val="Glossary"/>
        <w:widowControl/>
        <w:jc w:val="both"/>
      </w:pPr>
    </w:p>
    <w:p w14:paraId="35B7C5F6"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66324715" w14:textId="77777777" w:rsidR="00E70281" w:rsidRPr="00476C88" w:rsidRDefault="00E70281" w:rsidP="00E70281">
      <w:pPr>
        <w:pStyle w:val="Glossary"/>
        <w:widowControl/>
        <w:jc w:val="both"/>
      </w:pPr>
    </w:p>
    <w:p w14:paraId="31DDCCDE"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25092B21" w14:textId="77777777" w:rsidR="00E70281" w:rsidRPr="00476C88" w:rsidRDefault="00E70281" w:rsidP="00E70281">
      <w:pPr>
        <w:pStyle w:val="Glossary"/>
        <w:widowControl/>
        <w:jc w:val="both"/>
      </w:pPr>
    </w:p>
    <w:p w14:paraId="6BC85997"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any and all obligations under the contract </w:t>
      </w:r>
    </w:p>
    <w:p w14:paraId="0021F670" w14:textId="77777777" w:rsidR="00E70281" w:rsidRDefault="00E70281" w:rsidP="00E70281">
      <w:pPr>
        <w:pStyle w:val="Glossary"/>
        <w:widowControl/>
        <w:jc w:val="both"/>
      </w:pPr>
    </w:p>
    <w:p w14:paraId="31F7CE7A" w14:textId="77777777" w:rsidR="00E70281" w:rsidRPr="00476C88" w:rsidRDefault="00E70281" w:rsidP="00E70281">
      <w:pPr>
        <w:pStyle w:val="Glossary"/>
        <w:widowControl/>
        <w:jc w:val="both"/>
      </w:pPr>
      <w:r w:rsidRPr="001C3C58">
        <w:rPr>
          <w:b/>
          <w:bCs/>
        </w:rPr>
        <w:t>Personal Property:</w:t>
      </w:r>
      <w:r>
        <w:t xml:space="preserve"> See Commodities</w:t>
      </w:r>
    </w:p>
    <w:p w14:paraId="0AB8E31C" w14:textId="77777777" w:rsidR="00E70281" w:rsidRPr="00476C88" w:rsidRDefault="00E70281" w:rsidP="00E70281">
      <w:pPr>
        <w:pStyle w:val="Glossary"/>
        <w:widowControl/>
        <w:jc w:val="both"/>
      </w:pPr>
    </w:p>
    <w:p w14:paraId="71ED614A"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ABA55F5" w14:textId="77777777" w:rsidR="00E70281" w:rsidRPr="00476C88" w:rsidRDefault="00E70281" w:rsidP="00E70281">
      <w:pPr>
        <w:pStyle w:val="Glossary"/>
        <w:widowControl/>
        <w:jc w:val="both"/>
      </w:pPr>
    </w:p>
    <w:p w14:paraId="19807E6F"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717F2769" w14:textId="77777777" w:rsidR="00E70281" w:rsidRPr="00476C88" w:rsidRDefault="00E70281" w:rsidP="00E70281">
      <w:pPr>
        <w:pStyle w:val="Glossary"/>
        <w:widowControl/>
        <w:jc w:val="both"/>
      </w:pPr>
    </w:p>
    <w:p w14:paraId="3617E51A"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4DBCD6F5" w14:textId="77777777" w:rsidR="00E70281" w:rsidRPr="00476C88" w:rsidRDefault="00E70281" w:rsidP="00E70281">
      <w:pPr>
        <w:pStyle w:val="Glossary"/>
        <w:widowControl/>
        <w:jc w:val="both"/>
      </w:pPr>
    </w:p>
    <w:p w14:paraId="608F5DE7"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77124C25" w14:textId="77777777" w:rsidR="00E70281" w:rsidRPr="00476C88" w:rsidRDefault="00E70281" w:rsidP="00E70281">
      <w:pPr>
        <w:pStyle w:val="Glossary"/>
        <w:widowControl/>
        <w:jc w:val="both"/>
      </w:pPr>
    </w:p>
    <w:p w14:paraId="1400107E"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61857EB9" w14:textId="77777777" w:rsidR="00E70281" w:rsidRPr="00476C88" w:rsidRDefault="00E70281" w:rsidP="00E70281">
      <w:pPr>
        <w:pStyle w:val="Glossary"/>
        <w:widowControl/>
        <w:jc w:val="both"/>
      </w:pPr>
    </w:p>
    <w:p w14:paraId="595B6DF3"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2395EEF4" w14:textId="77777777" w:rsidR="00E70281" w:rsidRDefault="00E70281" w:rsidP="00E70281">
      <w:pPr>
        <w:pStyle w:val="Glossary"/>
        <w:widowControl/>
        <w:jc w:val="both"/>
      </w:pPr>
    </w:p>
    <w:p w14:paraId="49FCBACA" w14:textId="77777777" w:rsidR="00E70281" w:rsidRPr="00476C88" w:rsidRDefault="00E70281" w:rsidP="00E70281">
      <w:pPr>
        <w:pStyle w:val="Glossary"/>
        <w:widowControl/>
        <w:jc w:val="both"/>
      </w:pPr>
      <w:r w:rsidRPr="001C3C58">
        <w:rPr>
          <w:b/>
          <w:bCs/>
        </w:rPr>
        <w:t>Proposal:</w:t>
      </w:r>
      <w:r>
        <w:t xml:space="preserve"> See Solicitation Response</w:t>
      </w:r>
    </w:p>
    <w:p w14:paraId="7F96C167" w14:textId="77777777" w:rsidR="00E70281" w:rsidRPr="00476C88" w:rsidRDefault="00E70281" w:rsidP="00E70281">
      <w:pPr>
        <w:pStyle w:val="Glossary"/>
        <w:widowControl/>
        <w:jc w:val="both"/>
      </w:pPr>
    </w:p>
    <w:p w14:paraId="55868D72"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25ED202A" w14:textId="77777777" w:rsidR="00E70281" w:rsidRPr="00476C88" w:rsidRDefault="00E70281" w:rsidP="00E70281">
      <w:pPr>
        <w:pStyle w:val="Glossary"/>
        <w:widowControl/>
        <w:jc w:val="both"/>
      </w:pPr>
    </w:p>
    <w:p w14:paraId="14F7A541" w14:textId="77777777" w:rsidR="00275B78" w:rsidRPr="00476C88" w:rsidRDefault="00E70281" w:rsidP="00275B78">
      <w:pPr>
        <w:pStyle w:val="Glossary"/>
      </w:pPr>
      <w:r w:rsidRPr="00476C88">
        <w:rPr>
          <w:b/>
          <w:bCs/>
        </w:rPr>
        <w:t>Protest/Grievance:</w:t>
      </w:r>
      <w:r w:rsidRPr="00476C88">
        <w:t xml:space="preserve"> </w:t>
      </w:r>
    </w:p>
    <w:p w14:paraId="7B8B78B7"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30A2F6F9" w14:textId="77777777" w:rsidR="00E70281" w:rsidRPr="00476C88" w:rsidRDefault="00E70281" w:rsidP="00E70281">
      <w:pPr>
        <w:pStyle w:val="Glossary"/>
        <w:widowControl/>
        <w:jc w:val="both"/>
      </w:pPr>
    </w:p>
    <w:p w14:paraId="76E976E9"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7583BB48" w14:textId="77777777" w:rsidR="00E70281" w:rsidRPr="00476C88" w:rsidRDefault="00E70281" w:rsidP="00E70281">
      <w:pPr>
        <w:pStyle w:val="Glossary"/>
        <w:widowControl/>
        <w:jc w:val="both"/>
      </w:pPr>
    </w:p>
    <w:p w14:paraId="59B4B60F"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04B955DD" w14:textId="77777777" w:rsidR="00E70281" w:rsidRPr="00476C88" w:rsidRDefault="00E70281" w:rsidP="00E70281">
      <w:pPr>
        <w:pStyle w:val="Glossary"/>
        <w:widowControl/>
        <w:jc w:val="both"/>
      </w:pPr>
    </w:p>
    <w:p w14:paraId="551FAECA"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3B815B5E" w14:textId="77777777" w:rsidR="00E70281" w:rsidRPr="00476C88" w:rsidRDefault="00E70281" w:rsidP="00E70281">
      <w:pPr>
        <w:pStyle w:val="Glossary"/>
        <w:widowControl/>
        <w:jc w:val="both"/>
      </w:pPr>
    </w:p>
    <w:p w14:paraId="6C9AF2C6" w14:textId="77777777" w:rsidR="00E70281" w:rsidRDefault="00E70281" w:rsidP="00E70281">
      <w:pPr>
        <w:pStyle w:val="Glossary"/>
        <w:widowControl/>
        <w:jc w:val="both"/>
      </w:pPr>
      <w:r w:rsidRPr="00476C88">
        <w:rPr>
          <w:b/>
          <w:bCs/>
        </w:rPr>
        <w:t>Renewal Period:</w:t>
      </w:r>
      <w:r w:rsidRPr="00476C88">
        <w:t xml:space="preserve"> Optional contract periods subsequent to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0F6076AA" w14:textId="77777777" w:rsidR="00E70281" w:rsidRDefault="00E70281" w:rsidP="00E70281">
      <w:pPr>
        <w:pStyle w:val="Glossary"/>
        <w:widowControl/>
        <w:jc w:val="both"/>
      </w:pPr>
    </w:p>
    <w:p w14:paraId="02B51E6B" w14:textId="77777777" w:rsidR="00E70281" w:rsidRPr="00476C88" w:rsidRDefault="00E70281" w:rsidP="00E70281">
      <w:pPr>
        <w:pStyle w:val="Glossary"/>
        <w:widowControl/>
        <w:jc w:val="both"/>
      </w:pPr>
      <w:r w:rsidRPr="001C3C58">
        <w:rPr>
          <w:b/>
          <w:bCs/>
        </w:rPr>
        <w:t>Request for Proposal (RFP):</w:t>
      </w:r>
      <w:r>
        <w:t xml:space="preserve"> See Solicitation</w:t>
      </w:r>
    </w:p>
    <w:p w14:paraId="795CAD5C" w14:textId="77777777" w:rsidR="00E70281" w:rsidRPr="00476C88" w:rsidRDefault="00E70281" w:rsidP="00E70281">
      <w:pPr>
        <w:pStyle w:val="Glossary"/>
        <w:widowControl/>
        <w:jc w:val="both"/>
      </w:pPr>
    </w:p>
    <w:p w14:paraId="73738EFE"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33419EAF" w14:textId="77777777" w:rsidR="00E70281" w:rsidRPr="00476C88" w:rsidRDefault="00E70281" w:rsidP="00E70281">
      <w:pPr>
        <w:pStyle w:val="Glossary"/>
        <w:widowControl/>
        <w:jc w:val="both"/>
      </w:pPr>
    </w:p>
    <w:p w14:paraId="77717584"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56B62FE7" w14:textId="77777777" w:rsidR="00E70281" w:rsidRPr="00476C88" w:rsidRDefault="00E70281" w:rsidP="00E70281">
      <w:pPr>
        <w:pStyle w:val="Glossary"/>
        <w:widowControl/>
        <w:jc w:val="both"/>
      </w:pPr>
    </w:p>
    <w:p w14:paraId="2658A0F0" w14:textId="77777777" w:rsidR="00E70281" w:rsidRPr="00476C88" w:rsidRDefault="00E70281" w:rsidP="00E70281">
      <w:pPr>
        <w:pStyle w:val="Glossary"/>
        <w:widowControl/>
        <w:jc w:val="both"/>
      </w:pPr>
      <w:r w:rsidRPr="00476C88">
        <w:rPr>
          <w:b/>
          <w:bCs/>
        </w:rPr>
        <w:t>Shall:</w:t>
      </w:r>
      <w:r>
        <w:t xml:space="preserve">  An order/command; mandatory</w:t>
      </w:r>
    </w:p>
    <w:p w14:paraId="3122DFDF" w14:textId="77777777" w:rsidR="00E70281" w:rsidRPr="00476C88" w:rsidRDefault="00E70281" w:rsidP="00E70281">
      <w:pPr>
        <w:pStyle w:val="Glossary"/>
        <w:widowControl/>
        <w:jc w:val="both"/>
      </w:pPr>
    </w:p>
    <w:p w14:paraId="21F328D5"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08723D69" w14:textId="77777777" w:rsidR="00E70281" w:rsidRPr="00476C88" w:rsidRDefault="00E70281" w:rsidP="00E70281">
      <w:pPr>
        <w:pStyle w:val="Glossary"/>
        <w:widowControl/>
        <w:jc w:val="both"/>
      </w:pPr>
    </w:p>
    <w:p w14:paraId="21AAAA4E"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B543EEA" w14:textId="77777777" w:rsidR="00E70281" w:rsidRDefault="00E70281" w:rsidP="00E70281">
      <w:pPr>
        <w:pStyle w:val="Glossary"/>
        <w:widowControl/>
        <w:jc w:val="both"/>
      </w:pPr>
    </w:p>
    <w:p w14:paraId="59FE62E9"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0F255E90" w14:textId="77777777" w:rsidR="00D97C74" w:rsidRDefault="00D97C74" w:rsidP="00E70281">
      <w:pPr>
        <w:pStyle w:val="Glossary"/>
        <w:widowControl/>
        <w:jc w:val="both"/>
      </w:pPr>
    </w:p>
    <w:p w14:paraId="27A96C97"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29B7B220" w14:textId="77777777" w:rsidR="00E70281" w:rsidRDefault="00E70281" w:rsidP="00E70281">
      <w:pPr>
        <w:pStyle w:val="Glossary"/>
        <w:widowControl/>
        <w:jc w:val="both"/>
        <w:rPr>
          <w:highlight w:val="yellow"/>
        </w:rPr>
      </w:pPr>
    </w:p>
    <w:p w14:paraId="0739443B"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3AFB2D4D" w14:textId="77777777" w:rsidR="00E70281" w:rsidRPr="001C3C58" w:rsidRDefault="00E70281" w:rsidP="00E70281">
      <w:pPr>
        <w:pStyle w:val="Glossary"/>
        <w:widowControl/>
        <w:jc w:val="both"/>
        <w:rPr>
          <w:b/>
          <w:bCs/>
          <w:highlight w:val="yellow"/>
        </w:rPr>
      </w:pPr>
    </w:p>
    <w:p w14:paraId="5105C0B5"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64BEC282" w14:textId="77777777" w:rsidR="00E70281" w:rsidRPr="00476C88" w:rsidRDefault="00E70281" w:rsidP="00E70281">
      <w:pPr>
        <w:pStyle w:val="Glossary"/>
        <w:widowControl/>
        <w:jc w:val="both"/>
      </w:pPr>
    </w:p>
    <w:p w14:paraId="0538DE81"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71BCB634" w14:textId="77777777" w:rsidR="00E70281" w:rsidRPr="00476C88" w:rsidRDefault="00E70281" w:rsidP="00E70281">
      <w:pPr>
        <w:pStyle w:val="Glossary"/>
        <w:widowControl/>
        <w:jc w:val="both"/>
      </w:pPr>
    </w:p>
    <w:p w14:paraId="6FA6E3B2"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707A18C6" w14:textId="77777777" w:rsidR="00E70281" w:rsidRPr="00476C88" w:rsidRDefault="00E70281" w:rsidP="00E70281">
      <w:pPr>
        <w:pStyle w:val="Glossary"/>
        <w:widowControl/>
        <w:jc w:val="both"/>
      </w:pPr>
    </w:p>
    <w:p w14:paraId="1715608A"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2A25444F" w14:textId="77777777" w:rsidR="00E70281" w:rsidRPr="00476C88" w:rsidRDefault="00E70281" w:rsidP="00E70281">
      <w:pPr>
        <w:pStyle w:val="Glossary"/>
        <w:widowControl/>
        <w:jc w:val="both"/>
      </w:pPr>
    </w:p>
    <w:p w14:paraId="72BA4AAF" w14:textId="77777777" w:rsidR="00275B78" w:rsidRPr="00476C88" w:rsidRDefault="00E70281" w:rsidP="00275B78">
      <w:pPr>
        <w:pStyle w:val="Glossary"/>
      </w:pPr>
      <w:r w:rsidRPr="00476C88">
        <w:rPr>
          <w:b/>
          <w:bCs/>
        </w:rPr>
        <w:t>Termination:</w:t>
      </w:r>
      <w:r w:rsidRPr="00476C88">
        <w:t xml:space="preserve"> </w:t>
      </w:r>
    </w:p>
    <w:p w14:paraId="6FD0206B"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1E78AB06" w14:textId="77777777" w:rsidR="00E70281" w:rsidRPr="00476C88" w:rsidRDefault="00E70281" w:rsidP="00E70281">
      <w:pPr>
        <w:pStyle w:val="Glossary"/>
        <w:widowControl/>
        <w:jc w:val="both"/>
      </w:pPr>
    </w:p>
    <w:p w14:paraId="1645CC4A"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w:t>
      </w:r>
      <w:proofErr w:type="gramStart"/>
      <w:r w:rsidRPr="00476C88">
        <w:t xml:space="preserve">an interested </w:t>
      </w:r>
      <w:r>
        <w:t>p</w:t>
      </w:r>
      <w:r w:rsidRPr="00476C88">
        <w:t>arty</w:t>
      </w:r>
      <w:proofErr w:type="gramEnd"/>
      <w:r w:rsidRPr="00476C88">
        <w:t xml:space="preserve"> </w:t>
      </w:r>
      <w:proofErr w:type="gramStart"/>
      <w:r w:rsidRPr="00476C88">
        <w:t>to</w:t>
      </w:r>
      <w:proofErr w:type="gramEnd"/>
      <w:r w:rsidRPr="00476C88">
        <w:t xml:space="preserve"> the contract or agreement</w:t>
      </w:r>
    </w:p>
    <w:p w14:paraId="0EBAF4D3" w14:textId="77777777" w:rsidR="00E70281" w:rsidRPr="00476C88" w:rsidRDefault="00E70281" w:rsidP="00E70281">
      <w:pPr>
        <w:pStyle w:val="Glossary"/>
        <w:widowControl/>
        <w:jc w:val="both"/>
      </w:pPr>
    </w:p>
    <w:p w14:paraId="354EF023"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05F2C02" w14:textId="77777777" w:rsidR="00E70281" w:rsidRPr="00476C88" w:rsidRDefault="00E70281" w:rsidP="00E70281">
      <w:pPr>
        <w:pStyle w:val="Glossary"/>
        <w:widowControl/>
        <w:jc w:val="both"/>
      </w:pPr>
    </w:p>
    <w:p w14:paraId="4E281288"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725BC205" w14:textId="77777777" w:rsidR="00E70281" w:rsidRPr="00476C88" w:rsidRDefault="00E70281" w:rsidP="00E70281">
      <w:pPr>
        <w:pStyle w:val="Glossary"/>
        <w:widowControl/>
        <w:jc w:val="both"/>
      </w:pPr>
    </w:p>
    <w:p w14:paraId="452F391F"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3FAF251E" w14:textId="77777777" w:rsidR="00E70281" w:rsidRDefault="00E70281" w:rsidP="00E70281">
      <w:pPr>
        <w:pStyle w:val="Glossary"/>
        <w:widowControl/>
        <w:jc w:val="both"/>
        <w:rPr>
          <w:rFonts w:cs="Arial"/>
          <w:szCs w:val="18"/>
        </w:rPr>
      </w:pPr>
    </w:p>
    <w:p w14:paraId="3D2FB4FC"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6A3EED27" w14:textId="77777777" w:rsidR="00E70281" w:rsidRDefault="00E70281" w:rsidP="00E70281">
      <w:pPr>
        <w:pStyle w:val="Glossary"/>
        <w:widowControl/>
        <w:jc w:val="both"/>
        <w:rPr>
          <w:rFonts w:cs="Arial"/>
          <w:szCs w:val="18"/>
        </w:rPr>
      </w:pPr>
    </w:p>
    <w:p w14:paraId="0B1CE78F" w14:textId="77777777"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w:t>
      </w:r>
      <w:proofErr w:type="gramStart"/>
      <w:r>
        <w:rPr>
          <w:rFonts w:cs="Arial"/>
          <w:szCs w:val="18"/>
        </w:rPr>
        <w:t>using</w:t>
      </w:r>
      <w:proofErr w:type="gramEnd"/>
      <w:r>
        <w:rPr>
          <w:rFonts w:cs="Arial"/>
          <w:szCs w:val="18"/>
        </w:rPr>
        <w:t xml:space="preserve"> agency and submitted to State Purchasing Bureau documenting products or services delivered or performed which exceed or fail to meet the terms of the purchase order, contract, and/or solicitation specifications</w:t>
      </w:r>
    </w:p>
    <w:p w14:paraId="6EEC0C1F" w14:textId="77777777" w:rsidR="00A70EE3" w:rsidRDefault="00A70EE3" w:rsidP="00E70281">
      <w:pPr>
        <w:pStyle w:val="Glossary"/>
        <w:widowControl/>
        <w:jc w:val="both"/>
        <w:rPr>
          <w:rFonts w:cs="Arial"/>
          <w:szCs w:val="18"/>
        </w:rPr>
      </w:pPr>
    </w:p>
    <w:p w14:paraId="709A03C9" w14:textId="77777777" w:rsidR="00E70281" w:rsidRPr="00476C88" w:rsidRDefault="00E70281" w:rsidP="00E70281">
      <w:pPr>
        <w:pStyle w:val="Glossary"/>
        <w:widowControl/>
        <w:jc w:val="both"/>
      </w:pPr>
      <w:r w:rsidRPr="00476C88">
        <w:rPr>
          <w:b/>
          <w:bCs/>
        </w:rPr>
        <w:t>Will:</w:t>
      </w:r>
      <w:r w:rsidRPr="00476C88">
        <w:t xml:space="preserve"> See </w:t>
      </w:r>
      <w:r>
        <w:t>Shall</w:t>
      </w:r>
    </w:p>
    <w:p w14:paraId="5F90200B" w14:textId="77777777" w:rsidR="00E70281" w:rsidRPr="00476C88" w:rsidRDefault="00E70281" w:rsidP="00E70281">
      <w:pPr>
        <w:pStyle w:val="Glossary"/>
        <w:widowControl/>
        <w:jc w:val="both"/>
      </w:pPr>
    </w:p>
    <w:p w14:paraId="372A20BC" w14:textId="77777777" w:rsidR="00E70281" w:rsidRPr="00476C88" w:rsidRDefault="00E70281" w:rsidP="00E70281">
      <w:pPr>
        <w:pStyle w:val="Glossary"/>
        <w:widowControl/>
        <w:jc w:val="both"/>
      </w:pPr>
      <w:r w:rsidRPr="00476C88">
        <w:rPr>
          <w:b/>
          <w:bCs/>
        </w:rPr>
        <w:t>Work Day:</w:t>
      </w:r>
      <w:r w:rsidRPr="00476C88">
        <w:t xml:space="preserve"> See Business Day</w:t>
      </w:r>
    </w:p>
    <w:p w14:paraId="6636A4DC" w14:textId="77777777" w:rsidR="002972A7" w:rsidRDefault="002972A7" w:rsidP="009E6591">
      <w:pPr>
        <w:pStyle w:val="Glossary"/>
        <w:rPr>
          <w:rFonts w:cs="Arial"/>
          <w:szCs w:val="18"/>
        </w:rPr>
      </w:pPr>
    </w:p>
    <w:p w14:paraId="595F8096"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3FD4CD37" w14:textId="77777777" w:rsidR="002972A7" w:rsidRDefault="002972A7" w:rsidP="002D0B61">
      <w:pPr>
        <w:pStyle w:val="Heading1"/>
      </w:pPr>
      <w:bookmarkStart w:id="11" w:name="_Toc126238506"/>
      <w:bookmarkStart w:id="12" w:name="_Toc129770763"/>
      <w:bookmarkStart w:id="13" w:name="_Toc169814757"/>
      <w:bookmarkStart w:id="14" w:name="_Toc201927640"/>
      <w:r w:rsidRPr="002D0B61">
        <w:lastRenderedPageBreak/>
        <w:t>ACRONYM LIST</w:t>
      </w:r>
      <w:bookmarkEnd w:id="11"/>
      <w:bookmarkEnd w:id="12"/>
      <w:bookmarkEnd w:id="13"/>
      <w:bookmarkEnd w:id="14"/>
    </w:p>
    <w:p w14:paraId="3CFBB900" w14:textId="77777777" w:rsidR="002D0B61" w:rsidRPr="002D0B61" w:rsidRDefault="002D0B61" w:rsidP="002D0B61">
      <w:pPr>
        <w:pStyle w:val="Glossary"/>
        <w:rPr>
          <w:highlight w:val="black"/>
        </w:rPr>
      </w:pPr>
    </w:p>
    <w:p w14:paraId="1FF50600" w14:textId="77777777" w:rsidR="00847242" w:rsidRPr="00AA3593" w:rsidRDefault="00847242" w:rsidP="00AA3593">
      <w:pPr>
        <w:pStyle w:val="Glossary"/>
      </w:pPr>
    </w:p>
    <w:p w14:paraId="15F3EF0A"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4A261F95" w14:textId="77777777" w:rsidR="00A70EE3" w:rsidRDefault="00A70EE3" w:rsidP="005B7A65">
      <w:pPr>
        <w:pStyle w:val="Glossary"/>
        <w:widowControl/>
        <w:jc w:val="both"/>
        <w:rPr>
          <w:rStyle w:val="Glossary-Bold"/>
        </w:rPr>
      </w:pPr>
    </w:p>
    <w:p w14:paraId="339685E0"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309AA7AF" w14:textId="77777777" w:rsidR="005B7A65" w:rsidRPr="00AA3593" w:rsidRDefault="005B7A65" w:rsidP="005B7A65">
      <w:pPr>
        <w:pStyle w:val="Glossary"/>
        <w:widowControl/>
        <w:jc w:val="both"/>
      </w:pPr>
    </w:p>
    <w:p w14:paraId="381FBF17" w14:textId="77777777" w:rsidR="005B7A65" w:rsidRPr="00AA3593" w:rsidRDefault="005B7A65" w:rsidP="005B7A65">
      <w:pPr>
        <w:pStyle w:val="Glossary"/>
        <w:widowControl/>
        <w:jc w:val="both"/>
      </w:pPr>
      <w:r w:rsidRPr="00AA3593">
        <w:rPr>
          <w:rStyle w:val="Glossary-Bold"/>
        </w:rPr>
        <w:t>BAFO</w:t>
      </w:r>
      <w:r w:rsidRPr="00AA3593">
        <w:t xml:space="preserve"> – Best and Final Offer</w:t>
      </w:r>
    </w:p>
    <w:p w14:paraId="34F29904" w14:textId="77777777" w:rsidR="005B7A65" w:rsidRPr="00AA3593" w:rsidRDefault="005B7A65" w:rsidP="005B7A65">
      <w:pPr>
        <w:pStyle w:val="Glossary"/>
        <w:widowControl/>
        <w:jc w:val="both"/>
      </w:pPr>
    </w:p>
    <w:p w14:paraId="59E5091D"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429B957F" w14:textId="77777777" w:rsidR="005B7A65" w:rsidRPr="00AA3593" w:rsidRDefault="005B7A65" w:rsidP="005B7A65">
      <w:pPr>
        <w:pStyle w:val="Glossary"/>
        <w:widowControl/>
        <w:jc w:val="both"/>
      </w:pPr>
    </w:p>
    <w:p w14:paraId="65C2FB8E" w14:textId="77777777" w:rsidR="005B7A65" w:rsidRDefault="005B7A65" w:rsidP="005B7A65">
      <w:pPr>
        <w:pStyle w:val="Glossary"/>
        <w:widowControl/>
        <w:jc w:val="both"/>
      </w:pPr>
      <w:r w:rsidRPr="00AA3593">
        <w:rPr>
          <w:rStyle w:val="Glossary-Bold"/>
        </w:rPr>
        <w:t>CPU</w:t>
      </w:r>
      <w:r w:rsidRPr="00AA3593">
        <w:t xml:space="preserve"> – Central Processing Unit</w:t>
      </w:r>
    </w:p>
    <w:p w14:paraId="18D4E66D" w14:textId="77777777" w:rsidR="00437B1D" w:rsidRDefault="00437B1D" w:rsidP="005B7A65">
      <w:pPr>
        <w:pStyle w:val="Glossary"/>
        <w:widowControl/>
        <w:jc w:val="both"/>
      </w:pPr>
    </w:p>
    <w:p w14:paraId="1C611925" w14:textId="15ABA67A" w:rsidR="00437B1D" w:rsidRDefault="00437B1D" w:rsidP="005B7A65">
      <w:pPr>
        <w:pStyle w:val="Glossary"/>
        <w:widowControl/>
        <w:jc w:val="both"/>
      </w:pPr>
      <w:r w:rsidRPr="00AA3593">
        <w:rPr>
          <w:rStyle w:val="Glossary-Bold"/>
        </w:rPr>
        <w:t>CU</w:t>
      </w:r>
      <w:r w:rsidRPr="00AA3593">
        <w:t xml:space="preserve"> – C</w:t>
      </w:r>
      <w:r>
        <w:t>ubic</w:t>
      </w:r>
    </w:p>
    <w:p w14:paraId="575FA474" w14:textId="77777777" w:rsidR="00437B1D" w:rsidRDefault="00437B1D" w:rsidP="005B7A65">
      <w:pPr>
        <w:pStyle w:val="Glossary"/>
        <w:widowControl/>
        <w:jc w:val="both"/>
      </w:pPr>
    </w:p>
    <w:p w14:paraId="4914B966" w14:textId="5589C83B" w:rsidR="00437B1D" w:rsidRPr="00AA3593" w:rsidRDefault="00437B1D" w:rsidP="005B7A65">
      <w:pPr>
        <w:pStyle w:val="Glossary"/>
        <w:widowControl/>
        <w:jc w:val="both"/>
      </w:pPr>
      <w:r w:rsidRPr="00AA3593">
        <w:rPr>
          <w:rStyle w:val="Glossary-Bold"/>
        </w:rPr>
        <w:t>C</w:t>
      </w:r>
      <w:r>
        <w:rPr>
          <w:rStyle w:val="Glossary-Bold"/>
        </w:rPr>
        <w:t>U YD</w:t>
      </w:r>
      <w:r w:rsidRPr="00AA3593">
        <w:t xml:space="preserve"> – C</w:t>
      </w:r>
      <w:r>
        <w:t>ubic Yard</w:t>
      </w:r>
    </w:p>
    <w:p w14:paraId="04396F4D" w14:textId="77777777" w:rsidR="005B7A65" w:rsidRPr="00AA3593" w:rsidRDefault="005B7A65" w:rsidP="005B7A65">
      <w:pPr>
        <w:pStyle w:val="Glossary"/>
        <w:widowControl/>
        <w:jc w:val="both"/>
      </w:pPr>
    </w:p>
    <w:p w14:paraId="2A6F81FD"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12DA966A" w14:textId="77777777" w:rsidR="005B7A65" w:rsidRPr="00AA3593" w:rsidRDefault="005B7A65" w:rsidP="005B7A65">
      <w:pPr>
        <w:pStyle w:val="Glossary"/>
        <w:widowControl/>
        <w:jc w:val="both"/>
      </w:pPr>
    </w:p>
    <w:p w14:paraId="66C90944" w14:textId="77777777" w:rsidR="005B7A65" w:rsidRDefault="005B7A65" w:rsidP="005B7A65">
      <w:pPr>
        <w:pStyle w:val="Glossary"/>
        <w:widowControl/>
        <w:jc w:val="both"/>
      </w:pPr>
      <w:r w:rsidRPr="00AA3593">
        <w:rPr>
          <w:rStyle w:val="Glossary-Bold"/>
        </w:rPr>
        <w:t>F.O.B.</w:t>
      </w:r>
      <w:r w:rsidRPr="00AA3593">
        <w:t xml:space="preserve"> – Free on Board</w:t>
      </w:r>
    </w:p>
    <w:p w14:paraId="7142CC41" w14:textId="77777777" w:rsidR="00437B1D" w:rsidRDefault="00437B1D" w:rsidP="005B7A65">
      <w:pPr>
        <w:pStyle w:val="Glossary"/>
        <w:widowControl/>
        <w:jc w:val="both"/>
      </w:pPr>
    </w:p>
    <w:p w14:paraId="153C0A3B" w14:textId="1221D9EE" w:rsidR="00437B1D" w:rsidRPr="00AA3593" w:rsidRDefault="00437B1D" w:rsidP="005B7A65">
      <w:pPr>
        <w:pStyle w:val="Glossary"/>
        <w:widowControl/>
        <w:jc w:val="both"/>
      </w:pPr>
      <w:r>
        <w:rPr>
          <w:rStyle w:val="Glossary-Bold"/>
        </w:rPr>
        <w:t>GAL</w:t>
      </w:r>
      <w:r w:rsidRPr="00AA3593">
        <w:t xml:space="preserve"> – </w:t>
      </w:r>
      <w:r>
        <w:t>Gallon</w:t>
      </w:r>
    </w:p>
    <w:p w14:paraId="49756EB6" w14:textId="77777777" w:rsidR="005B7A65" w:rsidRPr="00AA3593" w:rsidRDefault="005B7A65" w:rsidP="005B7A65">
      <w:pPr>
        <w:pStyle w:val="Glossary"/>
        <w:widowControl/>
        <w:jc w:val="both"/>
      </w:pPr>
    </w:p>
    <w:p w14:paraId="3925235E"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0CAB286" w14:textId="77777777" w:rsidR="005B7A65" w:rsidRDefault="005B7A65" w:rsidP="005B7A65">
      <w:pPr>
        <w:rPr>
          <w:rStyle w:val="GlossaryChar"/>
        </w:rPr>
      </w:pPr>
    </w:p>
    <w:p w14:paraId="5B2FB5AA" w14:textId="77777777" w:rsidR="005B7A65" w:rsidRDefault="005B7A65" w:rsidP="005B7A65">
      <w:pPr>
        <w:pStyle w:val="Glossary"/>
        <w:widowControl/>
        <w:jc w:val="both"/>
      </w:pPr>
      <w:r w:rsidRPr="00AA3593">
        <w:rPr>
          <w:rStyle w:val="Glossary-Bold"/>
        </w:rPr>
        <w:t>ITB</w:t>
      </w:r>
      <w:r w:rsidRPr="00AA3593">
        <w:t xml:space="preserve"> – Invitation to Bid</w:t>
      </w:r>
    </w:p>
    <w:p w14:paraId="74D77ABC" w14:textId="77777777" w:rsidR="002E6364" w:rsidRDefault="002E6364" w:rsidP="005B7A65">
      <w:pPr>
        <w:pStyle w:val="Glossary"/>
        <w:widowControl/>
        <w:jc w:val="both"/>
      </w:pPr>
    </w:p>
    <w:p w14:paraId="75C9FF73" w14:textId="5C5C6BFA" w:rsidR="002E6364" w:rsidRPr="00AA3593" w:rsidRDefault="002E6364" w:rsidP="005B7A65">
      <w:pPr>
        <w:pStyle w:val="Glossary"/>
        <w:widowControl/>
        <w:jc w:val="both"/>
      </w:pPr>
      <w:r>
        <w:rPr>
          <w:rStyle w:val="Glossary-Bold"/>
        </w:rPr>
        <w:t>NDOT</w:t>
      </w:r>
      <w:r w:rsidRPr="00AA3593">
        <w:t xml:space="preserve"> – </w:t>
      </w:r>
      <w:r>
        <w:t>Nebraska Department of Transportation</w:t>
      </w:r>
    </w:p>
    <w:p w14:paraId="505925AE" w14:textId="77777777" w:rsidR="005B7A65" w:rsidRPr="00AA3593" w:rsidRDefault="005B7A65" w:rsidP="005B7A65">
      <w:pPr>
        <w:pStyle w:val="Glossary"/>
        <w:widowControl/>
        <w:jc w:val="both"/>
      </w:pPr>
    </w:p>
    <w:p w14:paraId="070765C5" w14:textId="77777777" w:rsidR="005B7A65" w:rsidRPr="00AA3593" w:rsidRDefault="005B7A65" w:rsidP="005B7A65">
      <w:pPr>
        <w:pStyle w:val="Glossary"/>
        <w:widowControl/>
        <w:jc w:val="both"/>
      </w:pPr>
      <w:r w:rsidRPr="00AA3593">
        <w:rPr>
          <w:rStyle w:val="Glossary-Bold"/>
        </w:rPr>
        <w:t>NIGP</w:t>
      </w:r>
      <w:r w:rsidRPr="00AA3593">
        <w:t xml:space="preserve"> – National Institute for Governmental Purchasing</w:t>
      </w:r>
    </w:p>
    <w:p w14:paraId="41D7FD13" w14:textId="77777777" w:rsidR="005B7A65" w:rsidRPr="00AA3593" w:rsidRDefault="005B7A65" w:rsidP="005B7A65">
      <w:pPr>
        <w:pStyle w:val="Glossary"/>
        <w:widowControl/>
        <w:jc w:val="both"/>
      </w:pPr>
    </w:p>
    <w:p w14:paraId="161498D2" w14:textId="77777777" w:rsidR="005B7A65" w:rsidRDefault="005B7A65" w:rsidP="005B7A65">
      <w:pPr>
        <w:pStyle w:val="Glossary"/>
        <w:widowControl/>
        <w:jc w:val="both"/>
      </w:pPr>
      <w:r w:rsidRPr="00AA3593">
        <w:rPr>
          <w:rStyle w:val="Glossary-Bold"/>
        </w:rPr>
        <w:t>PA</w:t>
      </w:r>
      <w:r w:rsidRPr="00AA3593">
        <w:t xml:space="preserve"> – Participating Addendum</w:t>
      </w:r>
    </w:p>
    <w:p w14:paraId="2F377EBE" w14:textId="77777777" w:rsidR="004C3F9F" w:rsidRDefault="004C3F9F" w:rsidP="005B7A65">
      <w:pPr>
        <w:pStyle w:val="Glossary"/>
        <w:widowControl/>
        <w:jc w:val="both"/>
      </w:pPr>
    </w:p>
    <w:p w14:paraId="7F05F950" w14:textId="77777777" w:rsidR="004C3F9F" w:rsidRDefault="004C3F9F" w:rsidP="005B7A65">
      <w:pPr>
        <w:pStyle w:val="Glossary"/>
        <w:widowControl/>
        <w:jc w:val="both"/>
      </w:pPr>
      <w:bookmarkStart w:id="15" w:name="_Hlk169563978"/>
      <w:r w:rsidRPr="002139EA">
        <w:rPr>
          <w:b/>
          <w:bCs/>
        </w:rPr>
        <w:t>RFP</w:t>
      </w:r>
      <w:r>
        <w:t xml:space="preserve"> – Request for Proposal</w:t>
      </w:r>
    </w:p>
    <w:p w14:paraId="2A151094" w14:textId="77777777" w:rsidR="00C4543E" w:rsidRDefault="00C4543E" w:rsidP="005B7A65">
      <w:pPr>
        <w:pStyle w:val="Glossary"/>
        <w:widowControl/>
        <w:jc w:val="both"/>
      </w:pPr>
    </w:p>
    <w:p w14:paraId="1C3DBE48" w14:textId="16BCE485" w:rsidR="00C4543E" w:rsidRPr="00AA3593" w:rsidRDefault="00C4543E" w:rsidP="005B7A65">
      <w:pPr>
        <w:pStyle w:val="Glossary"/>
        <w:widowControl/>
        <w:jc w:val="both"/>
      </w:pPr>
      <w:r w:rsidRPr="00E32DE8">
        <w:rPr>
          <w:b/>
          <w:bCs/>
        </w:rPr>
        <w:t>SBD</w:t>
      </w:r>
      <w:r>
        <w:t xml:space="preserve"> – State Building Division </w:t>
      </w:r>
    </w:p>
    <w:bookmarkEnd w:id="15"/>
    <w:p w14:paraId="233A7E68" w14:textId="77777777" w:rsidR="005B7A65" w:rsidRPr="00AA3593" w:rsidRDefault="005B7A65" w:rsidP="005B7A65">
      <w:pPr>
        <w:pStyle w:val="Glossary"/>
        <w:widowControl/>
        <w:jc w:val="both"/>
      </w:pPr>
    </w:p>
    <w:p w14:paraId="16101781" w14:textId="77777777" w:rsidR="005B7A65" w:rsidRDefault="005B7A65" w:rsidP="005B7A65">
      <w:pPr>
        <w:pStyle w:val="Glossary"/>
        <w:widowControl/>
        <w:jc w:val="both"/>
      </w:pPr>
      <w:r w:rsidRPr="00AA3593">
        <w:rPr>
          <w:rStyle w:val="Glossary-Bold"/>
        </w:rPr>
        <w:t>SPB</w:t>
      </w:r>
      <w:bookmarkStart w:id="16" w:name="_Hlk131487815"/>
      <w:r w:rsidRPr="00AA3593">
        <w:t xml:space="preserve"> – </w:t>
      </w:r>
      <w:bookmarkEnd w:id="16"/>
      <w:r w:rsidRPr="00AA3593">
        <w:t>State Purchasing Bureau</w:t>
      </w:r>
      <w:r>
        <w:t xml:space="preserve"> </w:t>
      </w:r>
    </w:p>
    <w:p w14:paraId="3F28D318" w14:textId="77777777" w:rsidR="00437B1D" w:rsidRDefault="00437B1D" w:rsidP="005B7A65">
      <w:pPr>
        <w:pStyle w:val="Glossary"/>
        <w:widowControl/>
        <w:jc w:val="both"/>
      </w:pPr>
    </w:p>
    <w:p w14:paraId="0D3C88A1" w14:textId="62538E3A" w:rsidR="00437B1D" w:rsidRPr="00AA3593" w:rsidRDefault="00437B1D" w:rsidP="00437B1D">
      <w:pPr>
        <w:pStyle w:val="Glossary"/>
        <w:widowControl/>
        <w:jc w:val="both"/>
      </w:pPr>
      <w:r>
        <w:rPr>
          <w:rStyle w:val="Glossary-Bold"/>
        </w:rPr>
        <w:t>YD</w:t>
      </w:r>
      <w:r w:rsidRPr="00AA3593">
        <w:t xml:space="preserve"> – </w:t>
      </w:r>
      <w:r>
        <w:t>Yard</w:t>
      </w:r>
    </w:p>
    <w:p w14:paraId="07EE5C36" w14:textId="77777777" w:rsidR="00437B1D" w:rsidRPr="00AA3593" w:rsidRDefault="00437B1D" w:rsidP="005B7A65">
      <w:pPr>
        <w:pStyle w:val="Glossary"/>
        <w:widowControl/>
        <w:jc w:val="both"/>
      </w:pPr>
    </w:p>
    <w:p w14:paraId="02625A6D" w14:textId="77777777" w:rsidR="005B7A65" w:rsidRDefault="005B7A65" w:rsidP="005B7A65">
      <w:pPr>
        <w:rPr>
          <w:rStyle w:val="GlossaryChar"/>
        </w:rPr>
      </w:pPr>
    </w:p>
    <w:p w14:paraId="1233C1AC" w14:textId="77777777" w:rsidR="005B7A65" w:rsidRDefault="005B7A65" w:rsidP="005B7A65">
      <w:pPr>
        <w:rPr>
          <w:rStyle w:val="GlossaryChar"/>
        </w:rPr>
      </w:pPr>
    </w:p>
    <w:p w14:paraId="66998E32" w14:textId="6557C0B0" w:rsidR="005B7A65" w:rsidRPr="00AA3593" w:rsidRDefault="005B7A65" w:rsidP="005B7A65">
      <w:pPr>
        <w:pStyle w:val="Glossary"/>
        <w:widowControl/>
        <w:jc w:val="both"/>
      </w:pPr>
    </w:p>
    <w:p w14:paraId="2BF0F32D" w14:textId="77777777" w:rsidR="002972A7" w:rsidRPr="00AA3593" w:rsidRDefault="002972A7" w:rsidP="00AA3593">
      <w:pPr>
        <w:pStyle w:val="Glossary"/>
        <w:rPr>
          <w:highlight w:val="black"/>
        </w:rPr>
      </w:pPr>
    </w:p>
    <w:p w14:paraId="55ADC51C"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0637479D" w14:textId="5712E816" w:rsidR="008C1AFE" w:rsidRPr="003763B4" w:rsidRDefault="008C1AFE" w:rsidP="002139EA">
      <w:pPr>
        <w:pStyle w:val="Level1Body"/>
        <w:tabs>
          <w:tab w:val="left" w:pos="4200"/>
        </w:tabs>
      </w:pPr>
    </w:p>
    <w:p w14:paraId="11C310FA" w14:textId="77777777" w:rsidR="008C1AFE" w:rsidRPr="009F2E87" w:rsidRDefault="00361DB7" w:rsidP="00A4250E">
      <w:pPr>
        <w:pStyle w:val="Level1"/>
        <w:ind w:left="630" w:hanging="630"/>
        <w:rPr>
          <w:sz w:val="36"/>
          <w:szCs w:val="40"/>
        </w:rPr>
      </w:pPr>
      <w:bookmarkStart w:id="17" w:name="_Toc126238507"/>
      <w:bookmarkStart w:id="18" w:name="_Toc129770764"/>
      <w:bookmarkStart w:id="19" w:name="_Toc169814758"/>
      <w:bookmarkStart w:id="20" w:name="_Toc201927641"/>
      <w:r w:rsidRPr="00784607">
        <w:rPr>
          <w:sz w:val="28"/>
          <w:szCs w:val="32"/>
        </w:rPr>
        <w:t>PROCUREMENT</w:t>
      </w:r>
      <w:r w:rsidRPr="009F2E87">
        <w:rPr>
          <w:sz w:val="36"/>
          <w:szCs w:val="40"/>
        </w:rPr>
        <w:t xml:space="preserve"> </w:t>
      </w:r>
      <w:r w:rsidR="004F62A6" w:rsidRPr="00784607">
        <w:rPr>
          <w:sz w:val="28"/>
          <w:szCs w:val="32"/>
        </w:rPr>
        <w:t>PROCEDURE</w:t>
      </w:r>
      <w:bookmarkEnd w:id="17"/>
      <w:bookmarkEnd w:id="18"/>
      <w:bookmarkEnd w:id="19"/>
      <w:bookmarkEnd w:id="20"/>
    </w:p>
    <w:p w14:paraId="036F107B" w14:textId="77777777" w:rsidR="00D84EE2" w:rsidRPr="00D83826" w:rsidRDefault="00D84EE2" w:rsidP="00D83826">
      <w:pPr>
        <w:pStyle w:val="Level1Body"/>
      </w:pPr>
    </w:p>
    <w:p w14:paraId="56D7E100" w14:textId="77777777" w:rsidR="00D84EE2" w:rsidRPr="002A04D7" w:rsidRDefault="00D84EE2" w:rsidP="007A5874">
      <w:pPr>
        <w:pStyle w:val="Level2"/>
        <w:numPr>
          <w:ilvl w:val="1"/>
          <w:numId w:val="16"/>
        </w:numPr>
        <w:jc w:val="both"/>
      </w:pPr>
      <w:bookmarkStart w:id="21" w:name="_Toc126238508"/>
      <w:bookmarkStart w:id="22" w:name="_Toc129770765"/>
      <w:bookmarkStart w:id="23" w:name="_Toc169814759"/>
      <w:bookmarkStart w:id="24" w:name="_Toc201927642"/>
      <w:r w:rsidRPr="003763B4">
        <w:t>GENERAL INFORMATION</w:t>
      </w:r>
      <w:bookmarkEnd w:id="21"/>
      <w:bookmarkEnd w:id="22"/>
      <w:bookmarkEnd w:id="23"/>
      <w:bookmarkEnd w:id="24"/>
      <w:r w:rsidRPr="003763B4">
        <w:t xml:space="preserve"> </w:t>
      </w:r>
    </w:p>
    <w:p w14:paraId="32DF9E2F" w14:textId="01080DC3"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6E59B9">
        <w:t xml:space="preserve">Refuse Services </w:t>
      </w:r>
      <w:r w:rsidR="00C44165">
        <w:t xml:space="preserve">for State Building Division </w:t>
      </w:r>
      <w:r w:rsidR="006E59B9">
        <w:t>at Various Facilities in Lincoln NE</w:t>
      </w:r>
      <w:r w:rsidRPr="006F5B27">
        <w:t xml:space="preserve"> at a competitive and reasonable cost. </w:t>
      </w:r>
    </w:p>
    <w:p w14:paraId="47C43B1A" w14:textId="77777777" w:rsidR="00D84EE2" w:rsidRPr="006F5B27" w:rsidRDefault="00D84EE2" w:rsidP="00B63AA9">
      <w:pPr>
        <w:pStyle w:val="Level2Body"/>
      </w:pPr>
    </w:p>
    <w:p w14:paraId="4E1C3FF8"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non-responsive if they do not conform to the </w:t>
      </w:r>
      <w:r w:rsidR="009A31F0">
        <w:t>solicitation</w:t>
      </w:r>
      <w:r w:rsidR="00D84EE2" w:rsidRPr="006F5B27">
        <w:t>.</w:t>
      </w:r>
    </w:p>
    <w:p w14:paraId="2CCED9AC" w14:textId="77777777" w:rsidR="00D84EE2" w:rsidRPr="006F5B27" w:rsidRDefault="00D84EE2" w:rsidP="00D53335">
      <w:pPr>
        <w:pStyle w:val="Level2Body"/>
      </w:pPr>
    </w:p>
    <w:p w14:paraId="16816764" w14:textId="77777777" w:rsidR="00D84EE2" w:rsidRPr="006F5B27" w:rsidRDefault="00D84EE2" w:rsidP="007A5874">
      <w:pPr>
        <w:pStyle w:val="Level2"/>
        <w:numPr>
          <w:ilvl w:val="1"/>
          <w:numId w:val="16"/>
        </w:numPr>
        <w:jc w:val="both"/>
      </w:pPr>
      <w:bookmarkStart w:id="25" w:name="_Toc126238509"/>
      <w:bookmarkStart w:id="26" w:name="_Toc129770766"/>
      <w:bookmarkStart w:id="27" w:name="_Toc169814760"/>
      <w:bookmarkStart w:id="28" w:name="_Toc201927643"/>
      <w:r w:rsidRPr="006F5B27">
        <w:t>PROCURING OFFICE AND COMMUNICATION WITH STATE STAFF AND EVALUATORS</w:t>
      </w:r>
      <w:bookmarkEnd w:id="25"/>
      <w:bookmarkEnd w:id="26"/>
      <w:bookmarkEnd w:id="27"/>
      <w:bookmarkEnd w:id="28"/>
      <w:r w:rsidRPr="006F5B27">
        <w:t xml:space="preserve"> </w:t>
      </w:r>
    </w:p>
    <w:p w14:paraId="7D681AE0" w14:textId="77777777"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Pr="00E32DE8">
        <w:t>State Purchasing Bureau</w:t>
      </w:r>
      <w:r w:rsidRPr="004B2D70">
        <w:t>.</w:t>
      </w:r>
      <w:r w:rsidRPr="006F5B27">
        <w:t xml:space="preserve"> The point of contact</w:t>
      </w:r>
      <w:r w:rsidR="005B5726" w:rsidRPr="006F5B27">
        <w:t xml:space="preserve"> (POC)</w:t>
      </w:r>
      <w:r w:rsidRPr="006F5B27">
        <w:t xml:space="preserve"> for the procurement is as follows:</w:t>
      </w:r>
    </w:p>
    <w:p w14:paraId="1DDC0262" w14:textId="77777777" w:rsidR="00D84EE2" w:rsidRPr="006F5B27" w:rsidRDefault="00D84EE2" w:rsidP="00B63AA9">
      <w:pPr>
        <w:pStyle w:val="Level2Body"/>
      </w:pPr>
    </w:p>
    <w:p w14:paraId="1C541896" w14:textId="4B3A199B" w:rsidR="00E94172" w:rsidRDefault="00003B2A" w:rsidP="00D53335">
      <w:pPr>
        <w:pStyle w:val="Level2Body"/>
      </w:pPr>
      <w:r>
        <w:t>RFP</w:t>
      </w:r>
      <w:r w:rsidR="00E94172">
        <w:t xml:space="preserve"> Number: </w:t>
      </w:r>
      <w:r w:rsidR="00E94172">
        <w:tab/>
      </w:r>
      <w:r w:rsidR="00C4543E">
        <w:t>124328 O5</w:t>
      </w:r>
    </w:p>
    <w:p w14:paraId="613FE1B2" w14:textId="0BC2D7E8" w:rsidR="00D84EE2" w:rsidRPr="006F5B27" w:rsidRDefault="00D84EE2" w:rsidP="00D53335">
      <w:pPr>
        <w:pStyle w:val="Level2Body"/>
      </w:pPr>
      <w:r w:rsidRPr="006F5B27">
        <w:t xml:space="preserve">Name: </w:t>
      </w:r>
      <w:r w:rsidRPr="006F5B27">
        <w:tab/>
      </w:r>
      <w:r w:rsidRPr="006F5B27">
        <w:tab/>
      </w:r>
      <w:r w:rsidR="006E59B9">
        <w:t>Craig Palik</w:t>
      </w:r>
      <w:r w:rsidR="00C4543E">
        <w:t xml:space="preserve"> / </w:t>
      </w:r>
      <w:r w:rsidR="00B02C64">
        <w:t>Brook Taylor</w:t>
      </w:r>
      <w:r w:rsidR="00C4543E">
        <w:t>,</w:t>
      </w:r>
      <w:r w:rsidR="005E21FF">
        <w:t xml:space="preserve"> </w:t>
      </w:r>
      <w:r w:rsidR="00E94172">
        <w:t xml:space="preserve">Procurement Contract Officer(s) </w:t>
      </w:r>
      <w:r w:rsidRPr="006F5B27">
        <w:tab/>
        <w:t xml:space="preserve"> </w:t>
      </w:r>
    </w:p>
    <w:p w14:paraId="6AC25423" w14:textId="77777777" w:rsidR="00D84EE2" w:rsidRPr="004B2D70" w:rsidRDefault="00D84EE2" w:rsidP="00D53335">
      <w:pPr>
        <w:pStyle w:val="Level2Body"/>
      </w:pPr>
      <w:r w:rsidRPr="006F5B27">
        <w:t xml:space="preserve">Agency: </w:t>
      </w:r>
      <w:r w:rsidRPr="006F5B27">
        <w:tab/>
      </w:r>
      <w:r w:rsidRPr="006F5B27">
        <w:tab/>
      </w:r>
      <w:r w:rsidRPr="00817D84">
        <w:t>State Purchasing Bureau</w:t>
      </w:r>
      <w:r w:rsidRPr="004B2D70">
        <w:t xml:space="preserve"> </w:t>
      </w:r>
    </w:p>
    <w:p w14:paraId="3C22A0D3" w14:textId="77777777" w:rsidR="00D84EE2" w:rsidRPr="004B2D70" w:rsidRDefault="00D84EE2" w:rsidP="00D53335">
      <w:pPr>
        <w:pStyle w:val="Level2Body"/>
      </w:pPr>
      <w:r w:rsidRPr="004B2D70">
        <w:t xml:space="preserve">Address: </w:t>
      </w:r>
      <w:r w:rsidRPr="004B2D70">
        <w:tab/>
      </w:r>
      <w:r w:rsidRPr="00817D84">
        <w:t>1526 K Street, Suite 130</w:t>
      </w:r>
    </w:p>
    <w:p w14:paraId="17809DE4" w14:textId="77777777" w:rsidR="00D84EE2" w:rsidRPr="004B2D70" w:rsidRDefault="00D84EE2" w:rsidP="00D53335">
      <w:pPr>
        <w:pStyle w:val="Level2Body"/>
      </w:pPr>
      <w:r w:rsidRPr="004B2D70">
        <w:tab/>
      </w:r>
      <w:r w:rsidRPr="004B2D70">
        <w:tab/>
      </w:r>
      <w:r w:rsidRPr="00817D84">
        <w:t>Lincoln, NE  68508</w:t>
      </w:r>
    </w:p>
    <w:p w14:paraId="3C35E222" w14:textId="77777777" w:rsidR="00D84EE2" w:rsidRPr="004B2D70" w:rsidRDefault="00D84EE2" w:rsidP="00D53335">
      <w:pPr>
        <w:pStyle w:val="Level2Body"/>
      </w:pPr>
      <w:r w:rsidRPr="004B2D70">
        <w:t>Telephone:</w:t>
      </w:r>
      <w:r w:rsidRPr="004B2D70">
        <w:tab/>
      </w:r>
      <w:r w:rsidRPr="00817D84">
        <w:t>402-471-6500</w:t>
      </w:r>
    </w:p>
    <w:p w14:paraId="7A3115EE" w14:textId="77777777" w:rsidR="00D84EE2" w:rsidRPr="006F5B27" w:rsidRDefault="00D84EE2" w:rsidP="00D53335">
      <w:pPr>
        <w:pStyle w:val="Level2Body"/>
      </w:pPr>
      <w:r w:rsidRPr="004B2D70">
        <w:t>E-Mail:</w:t>
      </w:r>
      <w:r w:rsidRPr="004B2D70">
        <w:tab/>
      </w:r>
      <w:r w:rsidRPr="004B2D70">
        <w:tab/>
      </w:r>
      <w:hyperlink r:id="rId12" w:history="1">
        <w:r w:rsidR="00003B2A" w:rsidRPr="00817D84">
          <w:rPr>
            <w:rStyle w:val="Hyperlink"/>
            <w:sz w:val="18"/>
          </w:rPr>
          <w:t>as.materielpurchasing@nebraska.gov</w:t>
        </w:r>
      </w:hyperlink>
    </w:p>
    <w:p w14:paraId="482334A9" w14:textId="77777777" w:rsidR="00D84EE2" w:rsidRPr="006F5B27" w:rsidRDefault="00D84EE2" w:rsidP="00EA352C">
      <w:pPr>
        <w:pStyle w:val="Level2Body"/>
      </w:pPr>
    </w:p>
    <w:p w14:paraId="09A81223"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0FCC7AEC" w14:textId="77777777" w:rsidR="00D84EE2" w:rsidRPr="006F5B27" w:rsidRDefault="00D84EE2" w:rsidP="007A5874">
      <w:pPr>
        <w:pStyle w:val="Level2Body"/>
      </w:pPr>
    </w:p>
    <w:p w14:paraId="329457AC" w14:textId="77777777" w:rsidR="00D84EE2" w:rsidRPr="006F5B27" w:rsidRDefault="00D84EE2" w:rsidP="007A5874">
      <w:pPr>
        <w:pStyle w:val="Level2Body"/>
      </w:pPr>
      <w:r w:rsidRPr="006F5B27">
        <w:t>The following exceptions to these restrictions are permitted:</w:t>
      </w:r>
    </w:p>
    <w:p w14:paraId="7FF43434" w14:textId="77777777" w:rsidR="00D84EE2" w:rsidRPr="006F5B27" w:rsidRDefault="00D84EE2" w:rsidP="007A5874">
      <w:pPr>
        <w:pStyle w:val="Level2Body"/>
      </w:pPr>
    </w:p>
    <w:p w14:paraId="56839D1C" w14:textId="77777777" w:rsidR="00D84EE2" w:rsidRDefault="00801CB1" w:rsidP="007A5874">
      <w:pPr>
        <w:pStyle w:val="Level3"/>
        <w:tabs>
          <w:tab w:val="num" w:pos="1440"/>
        </w:tabs>
        <w:jc w:val="both"/>
      </w:pPr>
      <w:r w:rsidRPr="006F5B27">
        <w:t>Contact</w:t>
      </w:r>
      <w:r w:rsidR="00D84EE2" w:rsidRPr="006F5B27">
        <w:t xml:space="preserve"> made pursuant to pre-existing contracts or obligations;</w:t>
      </w:r>
    </w:p>
    <w:p w14:paraId="122F1C82" w14:textId="77777777" w:rsidR="00761977" w:rsidRPr="006F5B27" w:rsidRDefault="00761977" w:rsidP="002139EA">
      <w:pPr>
        <w:pStyle w:val="Level3"/>
        <w:numPr>
          <w:ilvl w:val="0"/>
          <w:numId w:val="0"/>
        </w:numPr>
        <w:ind w:left="1440"/>
        <w:jc w:val="both"/>
      </w:pPr>
    </w:p>
    <w:p w14:paraId="346558D5"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2F0DA04C" w14:textId="77777777" w:rsidR="00761977" w:rsidRPr="006F5B27" w:rsidRDefault="00761977" w:rsidP="002139EA">
      <w:pPr>
        <w:pStyle w:val="Level3"/>
        <w:numPr>
          <w:ilvl w:val="0"/>
          <w:numId w:val="0"/>
        </w:numPr>
        <w:jc w:val="both"/>
      </w:pPr>
    </w:p>
    <w:p w14:paraId="38CB50F0"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AECCC0B" w14:textId="77777777" w:rsidR="00D84EE2" w:rsidRPr="00514090" w:rsidRDefault="00D84EE2" w:rsidP="00B63AA9">
      <w:pPr>
        <w:pStyle w:val="Level2Body"/>
      </w:pPr>
    </w:p>
    <w:p w14:paraId="195CBF6E"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16289523" w14:textId="77777777" w:rsidR="009F2E87" w:rsidRDefault="009F2E87" w:rsidP="00D53335">
      <w:pPr>
        <w:pStyle w:val="Level1Body"/>
        <w:rPr>
          <w:rStyle w:val="Emphasis"/>
        </w:rPr>
      </w:pPr>
    </w:p>
    <w:p w14:paraId="2DEE1FB4" w14:textId="77777777" w:rsidR="00CC7DED" w:rsidRPr="006F5B27" w:rsidRDefault="008C1AFE" w:rsidP="007A5874">
      <w:pPr>
        <w:pStyle w:val="Level2"/>
        <w:numPr>
          <w:ilvl w:val="1"/>
          <w:numId w:val="16"/>
        </w:numPr>
        <w:jc w:val="both"/>
      </w:pPr>
      <w:bookmarkStart w:id="29" w:name="_Toc126238510"/>
      <w:bookmarkStart w:id="30" w:name="_Ref130383949"/>
      <w:bookmarkStart w:id="31" w:name="_Ref130384725"/>
      <w:bookmarkStart w:id="32" w:name="_Ref130385235"/>
      <w:bookmarkStart w:id="33" w:name="_Ref130386542"/>
      <w:bookmarkStart w:id="34" w:name="_Ref130386580"/>
      <w:bookmarkStart w:id="35" w:name="_Toc129770767"/>
      <w:bookmarkStart w:id="36" w:name="_Toc169814761"/>
      <w:bookmarkStart w:id="37" w:name="_Ref176432924"/>
      <w:bookmarkStart w:id="38" w:name="_Ref176432931"/>
      <w:bookmarkStart w:id="39" w:name="_Toc201927644"/>
      <w:r w:rsidRPr="006F5B27">
        <w:t>SCHEDULE OF EVENTS</w:t>
      </w:r>
      <w:bookmarkEnd w:id="29"/>
      <w:bookmarkEnd w:id="30"/>
      <w:bookmarkEnd w:id="31"/>
      <w:bookmarkEnd w:id="32"/>
      <w:bookmarkEnd w:id="33"/>
      <w:bookmarkEnd w:id="34"/>
      <w:bookmarkEnd w:id="35"/>
      <w:bookmarkEnd w:id="36"/>
      <w:bookmarkEnd w:id="37"/>
      <w:bookmarkEnd w:id="38"/>
      <w:bookmarkEnd w:id="39"/>
      <w:r w:rsidRPr="006F5B27">
        <w:t xml:space="preserve"> </w:t>
      </w:r>
    </w:p>
    <w:p w14:paraId="23431AE1" w14:textId="0C536E3F"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606ADF16" w14:textId="77777777" w:rsidR="00166A79" w:rsidRDefault="00166A79" w:rsidP="00B63AA9">
      <w:pPr>
        <w:pStyle w:val="Level2Body"/>
      </w:pPr>
    </w:p>
    <w:p w14:paraId="7EFD356A" w14:textId="77777777" w:rsidR="00101B49" w:rsidRDefault="00101B49" w:rsidP="00D53335">
      <w:pPr>
        <w:pStyle w:val="Level2Body"/>
        <w:rPr>
          <w:highlight w:val="green"/>
        </w:rPr>
      </w:pPr>
      <w:r>
        <w:t xml:space="preserve">NOTE:  All ShareFile links in the Schedule of Events below, are unique links for each schedule step. Please click the correct link for the upload step you are requesting. </w:t>
      </w:r>
    </w:p>
    <w:p w14:paraId="52F72F53" w14:textId="77777777" w:rsidR="00101B49" w:rsidRDefault="00101B49" w:rsidP="00101B49">
      <w:pPr>
        <w:pStyle w:val="Level2Body"/>
        <w:ind w:left="0"/>
      </w:pPr>
    </w:p>
    <w:p w14:paraId="6FDF5AE4"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3763B4" w14:paraId="5BAA8183" w14:textId="77777777" w:rsidTr="000E2EF2">
        <w:trPr>
          <w:cantSplit/>
          <w:tblHeader/>
        </w:trPr>
        <w:tc>
          <w:tcPr>
            <w:tcW w:w="9123" w:type="dxa"/>
            <w:gridSpan w:val="3"/>
            <w:vAlign w:val="center"/>
          </w:tcPr>
          <w:p w14:paraId="66AED190" w14:textId="77777777" w:rsidR="009F2E87" w:rsidRPr="00D83826" w:rsidRDefault="009F2E87" w:rsidP="009F2E87">
            <w:pPr>
              <w:keepNext/>
              <w:jc w:val="center"/>
              <w:rPr>
                <w:rStyle w:val="Glossary-Bold"/>
              </w:rPr>
            </w:pPr>
            <w:r>
              <w:rPr>
                <w:rStyle w:val="Glossary-Bold"/>
              </w:rPr>
              <w:lastRenderedPageBreak/>
              <w:t>Schedule of Events</w:t>
            </w:r>
          </w:p>
        </w:tc>
      </w:tr>
      <w:tr w:rsidR="009B4981" w:rsidRPr="003763B4" w14:paraId="457CE32E" w14:textId="77777777" w:rsidTr="00540C87">
        <w:trPr>
          <w:cantSplit/>
          <w:tblHeader/>
        </w:trPr>
        <w:tc>
          <w:tcPr>
            <w:tcW w:w="6614" w:type="dxa"/>
            <w:gridSpan w:val="2"/>
            <w:vAlign w:val="bottom"/>
          </w:tcPr>
          <w:p w14:paraId="373776A0"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65CEB183" w14:textId="77777777" w:rsidR="009B4981" w:rsidRPr="00D83826" w:rsidRDefault="009B4981" w:rsidP="00D83826">
            <w:pPr>
              <w:keepNext/>
              <w:rPr>
                <w:rStyle w:val="Glossary-Bold"/>
              </w:rPr>
            </w:pPr>
            <w:r w:rsidRPr="00D83826">
              <w:rPr>
                <w:rStyle w:val="Glossary-Bold"/>
              </w:rPr>
              <w:t>DATE/TIME</w:t>
            </w:r>
          </w:p>
        </w:tc>
      </w:tr>
      <w:tr w:rsidR="00166A79" w:rsidRPr="003763B4" w14:paraId="62E4894F" w14:textId="77777777" w:rsidTr="00540C87">
        <w:trPr>
          <w:cantSplit/>
        </w:trPr>
        <w:tc>
          <w:tcPr>
            <w:tcW w:w="494" w:type="dxa"/>
            <w:vAlign w:val="center"/>
          </w:tcPr>
          <w:p w14:paraId="63242776"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7D0ACC34"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09" w:type="dxa"/>
            <w:vAlign w:val="center"/>
          </w:tcPr>
          <w:p w14:paraId="2248EE23" w14:textId="2CB5A8C5" w:rsidR="00166A79" w:rsidRPr="002D0B61" w:rsidRDefault="008A3CA5" w:rsidP="002D0B61">
            <w:pPr>
              <w:pStyle w:val="SchedofEventsbody-Left"/>
              <w:rPr>
                <w:sz w:val="18"/>
              </w:rPr>
            </w:pPr>
            <w:r>
              <w:rPr>
                <w:sz w:val="18"/>
              </w:rPr>
              <w:t>April 10, 202</w:t>
            </w:r>
            <w:r w:rsidR="00EF2DE0">
              <w:rPr>
                <w:sz w:val="18"/>
              </w:rPr>
              <w:t>6</w:t>
            </w:r>
          </w:p>
        </w:tc>
      </w:tr>
      <w:tr w:rsidR="00166A79" w:rsidRPr="002B2CFA" w14:paraId="55710D1E" w14:textId="77777777" w:rsidTr="00540C87">
        <w:trPr>
          <w:cantSplit/>
        </w:trPr>
        <w:tc>
          <w:tcPr>
            <w:tcW w:w="494" w:type="dxa"/>
            <w:vAlign w:val="center"/>
          </w:tcPr>
          <w:p w14:paraId="46B412AE" w14:textId="77777777" w:rsidR="00166A79" w:rsidRPr="002B2CFA" w:rsidRDefault="00166A79" w:rsidP="00360C6A">
            <w:pPr>
              <w:keepNext/>
              <w:numPr>
                <w:ilvl w:val="0"/>
                <w:numId w:val="4"/>
              </w:numPr>
              <w:jc w:val="left"/>
              <w:rPr>
                <w:rFonts w:cs="Arial"/>
                <w:sz w:val="18"/>
                <w:szCs w:val="18"/>
              </w:rPr>
            </w:pPr>
          </w:p>
        </w:tc>
        <w:tc>
          <w:tcPr>
            <w:tcW w:w="6120" w:type="dxa"/>
            <w:vAlign w:val="center"/>
          </w:tcPr>
          <w:p w14:paraId="053D6718" w14:textId="77777777" w:rsidR="00166A79" w:rsidRDefault="00166A79" w:rsidP="00540C87">
            <w:pPr>
              <w:pStyle w:val="SchedofEventsbody-Left"/>
              <w:rPr>
                <w:sz w:val="18"/>
              </w:rPr>
            </w:pPr>
            <w:proofErr w:type="gramStart"/>
            <w:r w:rsidRPr="002D0B61">
              <w:rPr>
                <w:sz w:val="18"/>
              </w:rPr>
              <w:t>Last day</w:t>
            </w:r>
            <w:proofErr w:type="gramEnd"/>
            <w:r w:rsidRPr="002D0B61">
              <w:rPr>
                <w:sz w:val="18"/>
              </w:rPr>
              <w:t xml:space="preserve"> to submit written </w:t>
            </w:r>
            <w:r w:rsidR="003871D6" w:rsidRPr="002D0B61">
              <w:rPr>
                <w:sz w:val="18"/>
              </w:rPr>
              <w:t>questions.</w:t>
            </w:r>
          </w:p>
          <w:p w14:paraId="1FA8BAF1" w14:textId="77777777" w:rsidR="0002200A" w:rsidRDefault="0002200A" w:rsidP="0002200A">
            <w:pPr>
              <w:pStyle w:val="SchedofEventsbody-Left"/>
              <w:rPr>
                <w:sz w:val="18"/>
              </w:rPr>
            </w:pPr>
          </w:p>
          <w:p w14:paraId="2718845F" w14:textId="5C9A5807" w:rsidR="0002200A" w:rsidRDefault="0002200A" w:rsidP="0002200A">
            <w:pPr>
              <w:pStyle w:val="SchedofEventsbody-Left"/>
              <w:rPr>
                <w:sz w:val="18"/>
              </w:rPr>
            </w:pPr>
            <w:r>
              <w:rPr>
                <w:sz w:val="18"/>
              </w:rPr>
              <w:t>ShareFile link for uploading questions:</w:t>
            </w:r>
            <w:r w:rsidR="00E94172">
              <w:rPr>
                <w:sz w:val="18"/>
              </w:rPr>
              <w:t xml:space="preserve"> </w:t>
            </w:r>
            <w:hyperlink r:id="rId13" w:history="1">
              <w:r w:rsidR="008A3CA5" w:rsidRPr="00322151">
                <w:rPr>
                  <w:rStyle w:val="Hyperlink"/>
                  <w:sz w:val="18"/>
                </w:rPr>
                <w:t>https://nebraskastategov.sharefile.com/r-rf0e03c058de849fb94afa69ea7f4a741</w:t>
              </w:r>
            </w:hyperlink>
            <w:r w:rsidR="008A3CA5">
              <w:rPr>
                <w:sz w:val="18"/>
              </w:rPr>
              <w:t xml:space="preserve">  </w:t>
            </w:r>
          </w:p>
          <w:p w14:paraId="729AFBA9" w14:textId="77777777" w:rsidR="0002200A" w:rsidRPr="002D0B61" w:rsidRDefault="0002200A" w:rsidP="00540C87">
            <w:pPr>
              <w:pStyle w:val="SchedofEventsbody-Left"/>
              <w:rPr>
                <w:sz w:val="18"/>
              </w:rPr>
            </w:pPr>
          </w:p>
        </w:tc>
        <w:tc>
          <w:tcPr>
            <w:tcW w:w="2509" w:type="dxa"/>
            <w:vAlign w:val="center"/>
          </w:tcPr>
          <w:p w14:paraId="3EB589B7" w14:textId="3250BC6E" w:rsidR="00166A79" w:rsidRPr="002D0B61" w:rsidRDefault="008A3CA5" w:rsidP="002D0B61">
            <w:pPr>
              <w:pStyle w:val="SchedofEventsbody-Left"/>
              <w:rPr>
                <w:sz w:val="18"/>
              </w:rPr>
            </w:pPr>
            <w:r>
              <w:rPr>
                <w:sz w:val="18"/>
              </w:rPr>
              <w:t>April 20, 202</w:t>
            </w:r>
            <w:r w:rsidR="00EF2DE0">
              <w:rPr>
                <w:sz w:val="18"/>
              </w:rPr>
              <w:t>6</w:t>
            </w:r>
          </w:p>
        </w:tc>
      </w:tr>
      <w:tr w:rsidR="00166A79" w:rsidRPr="002B2CFA" w14:paraId="1E84A71B" w14:textId="77777777" w:rsidTr="00540C87">
        <w:trPr>
          <w:cantSplit/>
        </w:trPr>
        <w:tc>
          <w:tcPr>
            <w:tcW w:w="494" w:type="dxa"/>
            <w:vAlign w:val="center"/>
          </w:tcPr>
          <w:p w14:paraId="0D6001CA"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37315DF4" w14:textId="2348DCBB" w:rsidR="00166A79" w:rsidRPr="00237FAC" w:rsidRDefault="00166A79" w:rsidP="00540C87">
            <w:pPr>
              <w:pStyle w:val="SchedofEventsbody-Left"/>
              <w:rPr>
                <w:sz w:val="18"/>
                <w:szCs w:val="18"/>
              </w:rPr>
            </w:pPr>
            <w:r w:rsidRPr="00237FAC">
              <w:rPr>
                <w:sz w:val="18"/>
              </w:rPr>
              <w:t xml:space="preserve">State responds to written questions through </w:t>
            </w:r>
            <w:r w:rsidR="00C97CA9">
              <w:rPr>
                <w:sz w:val="18"/>
              </w:rPr>
              <w:t>solicitation</w:t>
            </w:r>
            <w:r w:rsidR="008E1AD8" w:rsidRPr="00237FAC">
              <w:rPr>
                <w:sz w:val="18"/>
              </w:rPr>
              <w:t xml:space="preserve"> </w:t>
            </w:r>
            <w:r w:rsidRPr="00237FAC">
              <w:rPr>
                <w:sz w:val="18"/>
              </w:rPr>
              <w:t xml:space="preserve">“Addendum” to be posted to the </w:t>
            </w:r>
            <w:r w:rsidRPr="00237FAC">
              <w:rPr>
                <w:sz w:val="18"/>
                <w:szCs w:val="18"/>
              </w:rPr>
              <w:t>Internet at:</w:t>
            </w:r>
          </w:p>
          <w:p w14:paraId="78CD0ECC" w14:textId="1F1566BB" w:rsidR="00166A79" w:rsidRPr="0006012A" w:rsidRDefault="0002200A" w:rsidP="00540C87">
            <w:pPr>
              <w:pStyle w:val="SchedofEventsbody-Left"/>
              <w:rPr>
                <w:rStyle w:val="Hyperlink"/>
                <w:color w:val="auto"/>
                <w:sz w:val="18"/>
                <w:szCs w:val="18"/>
                <w:u w:val="none"/>
              </w:rPr>
            </w:pPr>
            <w:hyperlink r:id="rId14" w:history="1">
              <w:r w:rsidRPr="0006012A">
                <w:rPr>
                  <w:rStyle w:val="Hyperlink"/>
                  <w:sz w:val="18"/>
                  <w:szCs w:val="18"/>
                </w:rPr>
                <w:t>http://das.nebraska.gov/materiel/bidopps.html</w:t>
              </w:r>
            </w:hyperlink>
            <w:r w:rsidR="006F0200" w:rsidRPr="00237FAC">
              <w:rPr>
                <w:rStyle w:val="Level2BodyChar"/>
                <w:color w:val="auto"/>
                <w:szCs w:val="18"/>
              </w:rPr>
              <w:t xml:space="preserve"> </w:t>
            </w:r>
          </w:p>
        </w:tc>
        <w:tc>
          <w:tcPr>
            <w:tcW w:w="2509" w:type="dxa"/>
            <w:vAlign w:val="center"/>
          </w:tcPr>
          <w:p w14:paraId="6DBD9EDE" w14:textId="52CB17E2" w:rsidR="00166A79" w:rsidRPr="002D0B61" w:rsidRDefault="008A3CA5" w:rsidP="002D0B61">
            <w:pPr>
              <w:pStyle w:val="SchedofEventsbody-Left"/>
              <w:rPr>
                <w:sz w:val="18"/>
              </w:rPr>
            </w:pPr>
            <w:r>
              <w:rPr>
                <w:sz w:val="18"/>
              </w:rPr>
              <w:t>April 30, 202</w:t>
            </w:r>
            <w:r w:rsidR="00EF2DE0">
              <w:rPr>
                <w:sz w:val="18"/>
              </w:rPr>
              <w:t>6</w:t>
            </w:r>
          </w:p>
        </w:tc>
      </w:tr>
      <w:tr w:rsidR="00166A79" w:rsidRPr="002B2CFA" w14:paraId="36BBBB95" w14:textId="77777777" w:rsidTr="00540C87">
        <w:trPr>
          <w:cantSplit/>
        </w:trPr>
        <w:tc>
          <w:tcPr>
            <w:tcW w:w="494" w:type="dxa"/>
            <w:vAlign w:val="center"/>
          </w:tcPr>
          <w:p w14:paraId="620B8568"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F09D55F" w14:textId="77777777" w:rsidR="00166A79" w:rsidRDefault="00A357B7" w:rsidP="00540C87">
            <w:pPr>
              <w:pStyle w:val="SchedofEventsbody-Left"/>
              <w:keepNext/>
              <w:rPr>
                <w:sz w:val="18"/>
              </w:rPr>
            </w:pPr>
            <w:r>
              <w:rPr>
                <w:sz w:val="18"/>
              </w:rPr>
              <w:t xml:space="preserve">Electronic </w:t>
            </w:r>
            <w:r w:rsidR="00BB2836">
              <w:rPr>
                <w:sz w:val="18"/>
              </w:rPr>
              <w:t>Solicitation</w:t>
            </w:r>
            <w:r w:rsidR="00BB2836" w:rsidRPr="002B2CFA">
              <w:rPr>
                <w:sz w:val="18"/>
              </w:rPr>
              <w:t xml:space="preserve"> </w:t>
            </w:r>
            <w:r w:rsidR="00783FEB">
              <w:rPr>
                <w:sz w:val="18"/>
              </w:rPr>
              <w:t>O</w:t>
            </w:r>
            <w:r w:rsidR="00166A79" w:rsidRPr="002B2CFA">
              <w:rPr>
                <w:sz w:val="18"/>
              </w:rPr>
              <w:t>pening</w:t>
            </w:r>
            <w:r w:rsidR="00101B49">
              <w:rPr>
                <w:sz w:val="18"/>
              </w:rPr>
              <w:t xml:space="preserve"> – Online Via </w:t>
            </w:r>
            <w:r>
              <w:rPr>
                <w:sz w:val="18"/>
              </w:rPr>
              <w:t>Webex</w:t>
            </w:r>
            <w:r w:rsidR="001553C5">
              <w:rPr>
                <w:sz w:val="18"/>
              </w:rPr>
              <w:br/>
            </w:r>
          </w:p>
          <w:p w14:paraId="674BA19C" w14:textId="77777777" w:rsidR="00101B49" w:rsidRDefault="00101B49" w:rsidP="00540C87">
            <w:pPr>
              <w:pStyle w:val="SchedofEventsbody-Left"/>
              <w:keepNext/>
              <w:rPr>
                <w:sz w:val="18"/>
              </w:rPr>
            </w:pPr>
            <w:r w:rsidRPr="00101B49">
              <w:rPr>
                <w:sz w:val="18"/>
              </w:rPr>
              <w:t xml:space="preserve">IT IS THE BIDDER’S RESPONSIBILTY TO UPLOAD ELECTRONIC FILES </w:t>
            </w:r>
            <w:r w:rsidR="00293818">
              <w:rPr>
                <w:sz w:val="18"/>
              </w:rPr>
              <w:t>BY OPENING DATE AND TIME. EXCEPTIONS WILL NOT BE MADE FOR TECHNOLOGY ISSUES</w:t>
            </w:r>
            <w:r w:rsidRPr="00101B49">
              <w:rPr>
                <w:sz w:val="18"/>
              </w:rPr>
              <w:t>.</w:t>
            </w:r>
          </w:p>
          <w:p w14:paraId="5B83C080" w14:textId="77777777" w:rsidR="00101B49" w:rsidRDefault="00101B49" w:rsidP="00101B49">
            <w:pPr>
              <w:pStyle w:val="SchedofEventsbody-Left"/>
              <w:keepNext/>
              <w:rPr>
                <w:sz w:val="18"/>
              </w:rPr>
            </w:pPr>
          </w:p>
          <w:p w14:paraId="687CDEBE" w14:textId="5A9E5F1B" w:rsidR="00101B49" w:rsidRDefault="00101B49" w:rsidP="00101B49">
            <w:pPr>
              <w:pStyle w:val="SchedofEventsbody-Left"/>
              <w:keepNext/>
              <w:rPr>
                <w:sz w:val="18"/>
              </w:rPr>
            </w:pPr>
            <w:r>
              <w:rPr>
                <w:sz w:val="18"/>
              </w:rPr>
              <w:t xml:space="preserve">ShareFile Electronic </w:t>
            </w:r>
            <w:r w:rsidR="00BB2836">
              <w:rPr>
                <w:sz w:val="18"/>
              </w:rPr>
              <w:t xml:space="preserve">Solicitation </w:t>
            </w:r>
            <w:r>
              <w:rPr>
                <w:sz w:val="18"/>
              </w:rPr>
              <w:t>Submission Link:</w:t>
            </w:r>
            <w:r w:rsidR="0094227E">
              <w:rPr>
                <w:sz w:val="18"/>
              </w:rPr>
              <w:t xml:space="preserve"> </w:t>
            </w:r>
            <w:hyperlink r:id="rId15" w:history="1">
              <w:r w:rsidR="00EF2DE0" w:rsidRPr="00322151">
                <w:rPr>
                  <w:rStyle w:val="Hyperlink"/>
                  <w:sz w:val="18"/>
                </w:rPr>
                <w:t>https://nebraskastategov.sharefile.com/r-r9880afeda8af4c189c618caa716be33c</w:t>
              </w:r>
            </w:hyperlink>
            <w:r w:rsidR="00EF2DE0">
              <w:rPr>
                <w:sz w:val="18"/>
              </w:rPr>
              <w:t xml:space="preserve"> </w:t>
            </w:r>
          </w:p>
          <w:p w14:paraId="77DCC17D" w14:textId="59FA611A" w:rsidR="0094227E" w:rsidRDefault="0094227E" w:rsidP="00540C87">
            <w:pPr>
              <w:pStyle w:val="SchedofEventsbody-Left"/>
              <w:keepNext/>
              <w:rPr>
                <w:sz w:val="18"/>
              </w:rPr>
            </w:pPr>
          </w:p>
          <w:tbl>
            <w:tblPr>
              <w:tblW w:w="7500" w:type="dxa"/>
              <w:tblCellSpacing w:w="15" w:type="dxa"/>
              <w:tblLook w:val="04A0" w:firstRow="1" w:lastRow="0" w:firstColumn="1" w:lastColumn="0" w:noHBand="0" w:noVBand="1"/>
            </w:tblPr>
            <w:tblGrid>
              <w:gridCol w:w="7500"/>
            </w:tblGrid>
            <w:tr w:rsidR="00FC7B5F" w14:paraId="5147804D" w14:textId="77777777">
              <w:trPr>
                <w:tblCellSpacing w:w="15" w:type="dxa"/>
              </w:trPr>
              <w:tc>
                <w:tcPr>
                  <w:tcW w:w="7440" w:type="dxa"/>
                  <w:tcMar>
                    <w:top w:w="0" w:type="dxa"/>
                    <w:left w:w="0" w:type="dxa"/>
                    <w:bottom w:w="0" w:type="dxa"/>
                    <w:right w:w="0" w:type="dxa"/>
                  </w:tcMar>
                  <w:vAlign w:val="center"/>
                  <w:hideMark/>
                </w:tcPr>
                <w:p w14:paraId="1A12760D" w14:textId="77777777" w:rsidR="00FC7B5F" w:rsidRDefault="00FC7B5F" w:rsidP="00FC7B5F">
                  <w:pPr>
                    <w:spacing w:line="360" w:lineRule="atLeast"/>
                    <w:rPr>
                      <w:rFonts w:cs="Arial"/>
                      <w:b/>
                      <w:bCs/>
                      <w:color w:val="000000"/>
                      <w:kern w:val="2"/>
                      <w:sz w:val="18"/>
                      <w:szCs w:val="18"/>
                      <w14:ligatures w14:val="standardContextual"/>
                    </w:rPr>
                  </w:pPr>
                  <w:r>
                    <w:rPr>
                      <w:rFonts w:cs="Arial"/>
                      <w:b/>
                      <w:bCs/>
                      <w:color w:val="000000"/>
                      <w:kern w:val="2"/>
                      <w:sz w:val="18"/>
                      <w:szCs w:val="18"/>
                      <w14:ligatures w14:val="standardContextual"/>
                    </w:rPr>
                    <w:t>Join from the webinar link</w:t>
                  </w:r>
                </w:p>
              </w:tc>
            </w:tr>
            <w:tr w:rsidR="00FC7B5F" w14:paraId="2E547D9B" w14:textId="77777777">
              <w:trPr>
                <w:tblCellSpacing w:w="15" w:type="dxa"/>
              </w:trPr>
              <w:tc>
                <w:tcPr>
                  <w:tcW w:w="7440" w:type="dxa"/>
                  <w:tcMar>
                    <w:top w:w="0" w:type="dxa"/>
                    <w:left w:w="0" w:type="dxa"/>
                    <w:bottom w:w="0" w:type="dxa"/>
                    <w:right w:w="0" w:type="dxa"/>
                  </w:tcMar>
                  <w:vAlign w:val="center"/>
                  <w:hideMark/>
                </w:tcPr>
                <w:p w14:paraId="49751BE1" w14:textId="77777777" w:rsidR="00FC7B5F" w:rsidRDefault="00FC7B5F" w:rsidP="00FC7B5F">
                  <w:pPr>
                    <w:wordWrap w:val="0"/>
                    <w:spacing w:line="360" w:lineRule="atLeast"/>
                    <w:rPr>
                      <w:rFonts w:cs="Arial"/>
                      <w:color w:val="333333"/>
                      <w:kern w:val="2"/>
                      <w:sz w:val="21"/>
                      <w:szCs w:val="21"/>
                      <w14:ligatures w14:val="standardContextual"/>
                    </w:rPr>
                  </w:pPr>
                  <w:hyperlink r:id="rId16" w:history="1">
                    <w:r w:rsidRPr="00322151">
                      <w:rPr>
                        <w:rStyle w:val="Hyperlink"/>
                        <w:kern w:val="2"/>
                        <w14:ligatures w14:val="standardContextual"/>
                      </w:rPr>
                      <w:t>https://sonvideo.webex.com/sonvideo/j.php?MTID=med8dd34c6cd135f86110a799d64d9d74</w:t>
                    </w:r>
                  </w:hyperlink>
                </w:p>
                <w:tbl>
                  <w:tblPr>
                    <w:tblW w:w="0" w:type="auto"/>
                    <w:tblCellSpacing w:w="15" w:type="dxa"/>
                    <w:tblLook w:val="04A0" w:firstRow="1" w:lastRow="0" w:firstColumn="1" w:lastColumn="0" w:noHBand="0" w:noVBand="1"/>
                  </w:tblPr>
                  <w:tblGrid>
                    <w:gridCol w:w="3366"/>
                  </w:tblGrid>
                  <w:tr w:rsidR="001B6E6D" w14:paraId="6A8107AF" w14:textId="77777777" w:rsidTr="00F941D0">
                    <w:trPr>
                      <w:tblCellSpacing w:w="15" w:type="dxa"/>
                    </w:trPr>
                    <w:tc>
                      <w:tcPr>
                        <w:tcW w:w="3306" w:type="dxa"/>
                        <w:tcMar>
                          <w:top w:w="0" w:type="dxa"/>
                          <w:left w:w="0" w:type="dxa"/>
                          <w:bottom w:w="0" w:type="dxa"/>
                          <w:right w:w="0" w:type="dxa"/>
                        </w:tcMar>
                        <w:vAlign w:val="center"/>
                        <w:hideMark/>
                      </w:tcPr>
                      <w:p w14:paraId="3BC40859" w14:textId="77777777" w:rsidR="001B6E6D" w:rsidRDefault="001B6E6D" w:rsidP="001B6E6D">
                        <w:pPr>
                          <w:spacing w:line="360" w:lineRule="atLeast"/>
                          <w:rPr>
                            <w:rFonts w:cs="Arial"/>
                            <w:b/>
                            <w:bCs/>
                            <w:color w:val="000000"/>
                            <w:kern w:val="2"/>
                            <w:sz w:val="18"/>
                            <w:szCs w:val="18"/>
                            <w14:ligatures w14:val="standardContextual"/>
                          </w:rPr>
                        </w:pPr>
                        <w:r>
                          <w:rPr>
                            <w:rFonts w:cs="Arial"/>
                            <w:b/>
                            <w:bCs/>
                            <w:color w:val="000000"/>
                            <w:kern w:val="2"/>
                            <w:sz w:val="18"/>
                            <w:szCs w:val="18"/>
                            <w14:ligatures w14:val="standardContextual"/>
                          </w:rPr>
                          <w:t>Join by phone</w:t>
                        </w:r>
                      </w:p>
                    </w:tc>
                  </w:tr>
                  <w:tr w:rsidR="001B6E6D" w14:paraId="645A0379" w14:textId="77777777" w:rsidTr="00F941D0">
                    <w:trPr>
                      <w:tblCellSpacing w:w="15" w:type="dxa"/>
                    </w:trPr>
                    <w:tc>
                      <w:tcPr>
                        <w:tcW w:w="3306" w:type="dxa"/>
                        <w:tcMar>
                          <w:top w:w="0" w:type="dxa"/>
                          <w:left w:w="0" w:type="dxa"/>
                          <w:bottom w:w="0" w:type="dxa"/>
                          <w:right w:w="0" w:type="dxa"/>
                        </w:tcMar>
                        <w:vAlign w:val="center"/>
                        <w:hideMark/>
                      </w:tcPr>
                      <w:p w14:paraId="7310BE1B" w14:textId="77777777" w:rsidR="001B6E6D" w:rsidRDefault="001B6E6D" w:rsidP="001B6E6D">
                        <w:pPr>
                          <w:spacing w:line="360" w:lineRule="atLeast"/>
                          <w:rPr>
                            <w:rFonts w:cs="Arial"/>
                            <w:color w:val="333333"/>
                            <w:kern w:val="2"/>
                            <w:sz w:val="21"/>
                            <w:szCs w:val="21"/>
                            <w14:ligatures w14:val="standardContextual"/>
                          </w:rPr>
                        </w:pPr>
                        <w:r>
                          <w:rPr>
                            <w:rFonts w:cs="Arial"/>
                            <w:color w:val="333333"/>
                            <w:kern w:val="2"/>
                            <w:sz w:val="21"/>
                            <w:szCs w:val="21"/>
                            <w14:ligatures w14:val="standardContextual"/>
                          </w:rPr>
                          <w:t>+1-408-418-9388 United States Toll</w:t>
                        </w:r>
                      </w:p>
                    </w:tc>
                  </w:tr>
                </w:tbl>
                <w:p w14:paraId="2C2CD72A" w14:textId="77777777" w:rsidR="00FC7B5F" w:rsidRDefault="00FC7B5F" w:rsidP="00FC7B5F">
                  <w:pPr>
                    <w:wordWrap w:val="0"/>
                    <w:spacing w:line="360" w:lineRule="atLeast"/>
                    <w:rPr>
                      <w:rFonts w:cs="Arial"/>
                      <w:color w:val="333333"/>
                      <w:kern w:val="2"/>
                      <w:sz w:val="21"/>
                      <w:szCs w:val="21"/>
                      <w14:ligatures w14:val="standardContextual"/>
                    </w:rPr>
                  </w:pPr>
                </w:p>
                <w:p w14:paraId="3F11F0ED" w14:textId="54FC879E" w:rsidR="00FC7B5F" w:rsidRDefault="00FC7B5F" w:rsidP="00FC7B5F">
                  <w:pPr>
                    <w:wordWrap w:val="0"/>
                    <w:spacing w:line="360" w:lineRule="atLeast"/>
                    <w:rPr>
                      <w:rFonts w:cs="Arial"/>
                      <w:color w:val="333333"/>
                      <w:kern w:val="2"/>
                      <w:sz w:val="21"/>
                      <w:szCs w:val="21"/>
                      <w14:ligatures w14:val="standardContextual"/>
                    </w:rPr>
                  </w:pPr>
                </w:p>
              </w:tc>
            </w:tr>
          </w:tbl>
          <w:p w14:paraId="0D965686" w14:textId="77777777" w:rsidR="00166A79" w:rsidRPr="002B2CFA" w:rsidRDefault="00166A79" w:rsidP="00540C87">
            <w:pPr>
              <w:pStyle w:val="SchedofEventsbody-Left"/>
              <w:keepNext/>
              <w:rPr>
                <w:rFonts w:cs="Arial"/>
                <w:sz w:val="18"/>
                <w:szCs w:val="18"/>
              </w:rPr>
            </w:pPr>
          </w:p>
        </w:tc>
        <w:tc>
          <w:tcPr>
            <w:tcW w:w="2509" w:type="dxa"/>
            <w:vAlign w:val="center"/>
          </w:tcPr>
          <w:p w14:paraId="07A3581E" w14:textId="5527F4D2" w:rsidR="00166A79" w:rsidRPr="00EF2DE0" w:rsidRDefault="00EF2DE0" w:rsidP="002D0B61">
            <w:pPr>
              <w:pStyle w:val="SchedofEventsbody-Left"/>
              <w:rPr>
                <w:sz w:val="18"/>
              </w:rPr>
            </w:pPr>
            <w:r>
              <w:rPr>
                <w:sz w:val="18"/>
              </w:rPr>
              <w:t>May 8, 2026</w:t>
            </w:r>
          </w:p>
          <w:p w14:paraId="1B3AB844" w14:textId="7743442F" w:rsidR="00EF2DE0" w:rsidRPr="002D0B61" w:rsidRDefault="00EF2DE0" w:rsidP="002D0B61">
            <w:pPr>
              <w:pStyle w:val="SchedofEventsbody-Left"/>
              <w:rPr>
                <w:sz w:val="18"/>
              </w:rPr>
            </w:pPr>
            <w:r>
              <w:rPr>
                <w:sz w:val="18"/>
              </w:rPr>
              <w:t>2:00 PM Central Time</w:t>
            </w:r>
          </w:p>
        </w:tc>
      </w:tr>
      <w:tr w:rsidR="00166A79" w:rsidRPr="002B2CFA" w14:paraId="1008B74E" w14:textId="77777777" w:rsidTr="00540C87">
        <w:trPr>
          <w:cantSplit/>
        </w:trPr>
        <w:tc>
          <w:tcPr>
            <w:tcW w:w="494" w:type="dxa"/>
            <w:vAlign w:val="center"/>
          </w:tcPr>
          <w:p w14:paraId="5B18036B"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347F3DE" w14:textId="77777777" w:rsidR="00166A79" w:rsidRPr="002B2CFA" w:rsidRDefault="00166A79" w:rsidP="00540C87">
            <w:pPr>
              <w:pStyle w:val="SchedofEventsbody-Left"/>
              <w:keepNext/>
              <w:rPr>
                <w:sz w:val="18"/>
              </w:rPr>
            </w:pPr>
            <w:r w:rsidRPr="002B2CFA">
              <w:rPr>
                <w:sz w:val="18"/>
              </w:rPr>
              <w:t xml:space="preserve">Review for conformance </w:t>
            </w:r>
            <w:r w:rsidR="00D95A44">
              <w:rPr>
                <w:sz w:val="18"/>
              </w:rPr>
              <w:t xml:space="preserve">to </w:t>
            </w:r>
            <w:r w:rsidR="00A357B7">
              <w:rPr>
                <w:sz w:val="18"/>
              </w:rPr>
              <w:t>solicitation</w:t>
            </w:r>
            <w:r w:rsidR="008E1AD8">
              <w:rPr>
                <w:sz w:val="18"/>
              </w:rPr>
              <w:t xml:space="preserve"> </w:t>
            </w:r>
            <w:r w:rsidR="00D95A44">
              <w:rPr>
                <w:sz w:val="18"/>
              </w:rPr>
              <w:t>requirements</w:t>
            </w:r>
            <w:r w:rsidR="00D95A44" w:rsidRPr="002B2CFA">
              <w:rPr>
                <w:sz w:val="18"/>
              </w:rPr>
              <w:t xml:space="preserve"> </w:t>
            </w:r>
          </w:p>
        </w:tc>
        <w:tc>
          <w:tcPr>
            <w:tcW w:w="2509" w:type="dxa"/>
            <w:vAlign w:val="center"/>
          </w:tcPr>
          <w:p w14:paraId="3A6356E1" w14:textId="2E00EF8B" w:rsidR="00166A79" w:rsidRPr="002D0B61" w:rsidRDefault="00EF2DE0" w:rsidP="002D0B61">
            <w:pPr>
              <w:pStyle w:val="SchedofEventsbody-Left"/>
              <w:rPr>
                <w:sz w:val="18"/>
              </w:rPr>
            </w:pPr>
            <w:r>
              <w:rPr>
                <w:sz w:val="18"/>
              </w:rPr>
              <w:t xml:space="preserve">May 8, </w:t>
            </w:r>
            <w:proofErr w:type="gramStart"/>
            <w:r>
              <w:rPr>
                <w:sz w:val="18"/>
              </w:rPr>
              <w:t>2026</w:t>
            </w:r>
            <w:proofErr w:type="gramEnd"/>
            <w:r>
              <w:rPr>
                <w:sz w:val="18"/>
              </w:rPr>
              <w:t xml:space="preserve"> through May 12, 2026</w:t>
            </w:r>
          </w:p>
        </w:tc>
      </w:tr>
      <w:tr w:rsidR="00166A79" w:rsidRPr="002B2CFA" w14:paraId="7BF9BEF8" w14:textId="77777777" w:rsidTr="00540C87">
        <w:trPr>
          <w:cantSplit/>
        </w:trPr>
        <w:tc>
          <w:tcPr>
            <w:tcW w:w="494" w:type="dxa"/>
            <w:vAlign w:val="center"/>
          </w:tcPr>
          <w:p w14:paraId="396CDC57"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04DC781" w14:textId="77777777" w:rsidR="00166A79" w:rsidRPr="002B2CFA" w:rsidRDefault="00166A79" w:rsidP="00540C87">
            <w:pPr>
              <w:pStyle w:val="SchedofEventsbody-Left"/>
              <w:keepNext/>
              <w:rPr>
                <w:sz w:val="18"/>
              </w:rPr>
            </w:pPr>
            <w:r w:rsidRPr="002B2CFA">
              <w:rPr>
                <w:sz w:val="18"/>
              </w:rPr>
              <w:t>Evaluation period</w:t>
            </w:r>
          </w:p>
        </w:tc>
        <w:tc>
          <w:tcPr>
            <w:tcW w:w="2509" w:type="dxa"/>
            <w:vAlign w:val="center"/>
          </w:tcPr>
          <w:p w14:paraId="62EB67CB" w14:textId="21AB522E" w:rsidR="00166A79" w:rsidRPr="002D0B61" w:rsidRDefault="00EF2DE0" w:rsidP="002D0B61">
            <w:pPr>
              <w:pStyle w:val="SchedofEventsbody-Left"/>
              <w:rPr>
                <w:sz w:val="18"/>
              </w:rPr>
            </w:pPr>
            <w:r>
              <w:rPr>
                <w:sz w:val="18"/>
              </w:rPr>
              <w:t xml:space="preserve">May 12, </w:t>
            </w:r>
            <w:proofErr w:type="gramStart"/>
            <w:r>
              <w:rPr>
                <w:sz w:val="18"/>
              </w:rPr>
              <w:t>2026</w:t>
            </w:r>
            <w:proofErr w:type="gramEnd"/>
            <w:r>
              <w:rPr>
                <w:sz w:val="18"/>
              </w:rPr>
              <w:t xml:space="preserve"> through May 13, 2026</w:t>
            </w:r>
          </w:p>
        </w:tc>
      </w:tr>
      <w:tr w:rsidR="00166A79" w:rsidRPr="002B2CFA" w14:paraId="10282DCA" w14:textId="77777777" w:rsidTr="00540C87">
        <w:trPr>
          <w:cantSplit/>
        </w:trPr>
        <w:tc>
          <w:tcPr>
            <w:tcW w:w="494" w:type="dxa"/>
            <w:vAlign w:val="center"/>
          </w:tcPr>
          <w:p w14:paraId="37202356"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6F85BCD" w14:textId="5D6B2D0E" w:rsidR="00166A79" w:rsidRPr="004F49E0" w:rsidRDefault="00166A79" w:rsidP="00540C87">
            <w:pPr>
              <w:pStyle w:val="SchedofEventsbody-Left"/>
              <w:keepNext/>
              <w:rPr>
                <w:rFonts w:cs="Arial"/>
                <w:sz w:val="18"/>
                <w:szCs w:val="18"/>
              </w:rPr>
            </w:pPr>
            <w:r w:rsidRPr="002B2CFA">
              <w:rPr>
                <w:sz w:val="18"/>
              </w:rPr>
              <w:t>Post “</w:t>
            </w:r>
            <w:r w:rsidR="00AC54D2">
              <w:rPr>
                <w:sz w:val="18"/>
              </w:rPr>
              <w:t>Intent to Award”</w:t>
            </w:r>
            <w:r w:rsidR="00495AE5">
              <w:rPr>
                <w:sz w:val="18"/>
              </w:rPr>
              <w:t xml:space="preserve"> </w:t>
            </w:r>
            <w:r w:rsidRPr="00096BFF">
              <w:rPr>
                <w:sz w:val="18"/>
                <w:szCs w:val="18"/>
              </w:rPr>
              <w:t xml:space="preserve">to </w:t>
            </w:r>
            <w:r w:rsidR="00BC4F4B">
              <w:rPr>
                <w:sz w:val="18"/>
                <w:szCs w:val="18"/>
              </w:rPr>
              <w:t xml:space="preserve">the </w:t>
            </w:r>
            <w:r w:rsidRPr="00096BFF">
              <w:rPr>
                <w:sz w:val="18"/>
                <w:szCs w:val="18"/>
              </w:rPr>
              <w:t xml:space="preserve">Internet at: </w:t>
            </w:r>
            <w:hyperlink r:id="rId17" w:history="1">
              <w:r w:rsidR="0094227E" w:rsidRPr="00BE4E60">
                <w:rPr>
                  <w:rStyle w:val="Hyperlink"/>
                  <w:sz w:val="18"/>
                  <w:szCs w:val="18"/>
                </w:rPr>
                <w:t>https://das.nebraska.gov/materiel/bidopps.html</w:t>
              </w:r>
            </w:hyperlink>
            <w:r w:rsidR="003F118E" w:rsidRPr="00096BFF">
              <w:rPr>
                <w:rStyle w:val="Level2BodyChar"/>
                <w:szCs w:val="18"/>
              </w:rPr>
              <w:t xml:space="preserve"> </w:t>
            </w:r>
            <w:r w:rsidR="00CE5CB4" w:rsidRPr="00096BFF">
              <w:rPr>
                <w:sz w:val="18"/>
                <w:szCs w:val="18"/>
              </w:rPr>
              <w:t xml:space="preserve"> </w:t>
            </w:r>
          </w:p>
        </w:tc>
        <w:tc>
          <w:tcPr>
            <w:tcW w:w="2509" w:type="dxa"/>
            <w:vAlign w:val="center"/>
          </w:tcPr>
          <w:p w14:paraId="60E6C533" w14:textId="0C79934C" w:rsidR="00166A79" w:rsidRPr="002D0B61" w:rsidRDefault="00EF2DE0" w:rsidP="002D0B61">
            <w:pPr>
              <w:pStyle w:val="SchedofEventsbody-Left"/>
              <w:rPr>
                <w:sz w:val="18"/>
              </w:rPr>
            </w:pPr>
            <w:r>
              <w:rPr>
                <w:sz w:val="18"/>
              </w:rPr>
              <w:t>May 14, 2026</w:t>
            </w:r>
          </w:p>
        </w:tc>
      </w:tr>
      <w:tr w:rsidR="00166A79" w:rsidRPr="002B2CFA" w14:paraId="5D101C1F" w14:textId="77777777" w:rsidTr="00540C87">
        <w:trPr>
          <w:cantSplit/>
        </w:trPr>
        <w:tc>
          <w:tcPr>
            <w:tcW w:w="494" w:type="dxa"/>
            <w:vAlign w:val="center"/>
          </w:tcPr>
          <w:p w14:paraId="70716650"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96EF34A" w14:textId="73AC49AD" w:rsidR="00166A79" w:rsidRPr="004F49E0" w:rsidRDefault="001961AE" w:rsidP="00540C87">
            <w:pPr>
              <w:pStyle w:val="SchedofEventsbody-Left"/>
              <w:keepNext/>
              <w:rPr>
                <w:rFonts w:cs="Arial"/>
                <w:sz w:val="18"/>
                <w:szCs w:val="18"/>
              </w:rPr>
            </w:pPr>
            <w:r w:rsidRPr="002B2CFA">
              <w:rPr>
                <w:sz w:val="18"/>
              </w:rPr>
              <w:t>Contract finalization period</w:t>
            </w:r>
            <w:r w:rsidR="00166A79" w:rsidRPr="002B2CFA">
              <w:rPr>
                <w:sz w:val="18"/>
              </w:rPr>
              <w:t xml:space="preserve"> </w:t>
            </w:r>
          </w:p>
        </w:tc>
        <w:tc>
          <w:tcPr>
            <w:tcW w:w="2509" w:type="dxa"/>
            <w:vAlign w:val="center"/>
          </w:tcPr>
          <w:p w14:paraId="40782AD6" w14:textId="2E48EFBB" w:rsidR="00166A79" w:rsidRPr="002D0B61" w:rsidRDefault="00EF2DE0" w:rsidP="002D0B61">
            <w:pPr>
              <w:pStyle w:val="SchedofEventsbody-Left"/>
              <w:rPr>
                <w:sz w:val="18"/>
              </w:rPr>
            </w:pPr>
            <w:r>
              <w:rPr>
                <w:sz w:val="18"/>
              </w:rPr>
              <w:t xml:space="preserve">May 25, </w:t>
            </w:r>
            <w:proofErr w:type="gramStart"/>
            <w:r>
              <w:rPr>
                <w:sz w:val="18"/>
              </w:rPr>
              <w:t>2026</w:t>
            </w:r>
            <w:proofErr w:type="gramEnd"/>
            <w:r w:rsidR="00282E61">
              <w:rPr>
                <w:sz w:val="18"/>
              </w:rPr>
              <w:t xml:space="preserve"> through May 29, </w:t>
            </w:r>
            <w:proofErr w:type="gramStart"/>
            <w:r w:rsidR="00282E61">
              <w:rPr>
                <w:sz w:val="18"/>
              </w:rPr>
              <w:t>2026</w:t>
            </w:r>
            <w:proofErr w:type="gramEnd"/>
            <w:r w:rsidR="00282E61">
              <w:rPr>
                <w:sz w:val="18"/>
              </w:rPr>
              <w:t xml:space="preserve"> </w:t>
            </w:r>
          </w:p>
        </w:tc>
      </w:tr>
      <w:tr w:rsidR="00166A79" w:rsidRPr="002B2CFA" w14:paraId="099C735F" w14:textId="77777777" w:rsidTr="00540C87">
        <w:trPr>
          <w:cantSplit/>
        </w:trPr>
        <w:tc>
          <w:tcPr>
            <w:tcW w:w="494" w:type="dxa"/>
            <w:vAlign w:val="center"/>
          </w:tcPr>
          <w:p w14:paraId="4E13BCE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643F756" w14:textId="77777777" w:rsidR="00166A79" w:rsidRPr="002B2CFA" w:rsidRDefault="00166A79" w:rsidP="00540C87">
            <w:pPr>
              <w:pStyle w:val="SchedofEventsbody-Left"/>
              <w:keepNext/>
              <w:rPr>
                <w:sz w:val="18"/>
              </w:rPr>
            </w:pPr>
            <w:r w:rsidRPr="002B2CFA">
              <w:rPr>
                <w:sz w:val="18"/>
              </w:rPr>
              <w:t>Contract award</w:t>
            </w:r>
          </w:p>
        </w:tc>
        <w:tc>
          <w:tcPr>
            <w:tcW w:w="2509" w:type="dxa"/>
            <w:vAlign w:val="center"/>
          </w:tcPr>
          <w:p w14:paraId="58748844" w14:textId="61DD4656" w:rsidR="00166A79" w:rsidRPr="002D0B61" w:rsidRDefault="00282E61" w:rsidP="002D0B61">
            <w:pPr>
              <w:pStyle w:val="SchedofEventsbody-Left"/>
              <w:rPr>
                <w:sz w:val="18"/>
              </w:rPr>
            </w:pPr>
            <w:r>
              <w:rPr>
                <w:sz w:val="18"/>
              </w:rPr>
              <w:t>June 1, 2026</w:t>
            </w:r>
          </w:p>
        </w:tc>
      </w:tr>
      <w:tr w:rsidR="00166A79" w:rsidRPr="002B2CFA" w14:paraId="52ED003D" w14:textId="77777777" w:rsidTr="00540C87">
        <w:trPr>
          <w:cantSplit/>
        </w:trPr>
        <w:tc>
          <w:tcPr>
            <w:tcW w:w="494" w:type="dxa"/>
            <w:vAlign w:val="center"/>
          </w:tcPr>
          <w:p w14:paraId="5202AEB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2</w:t>
            </w:r>
          </w:p>
        </w:tc>
        <w:tc>
          <w:tcPr>
            <w:tcW w:w="6120" w:type="dxa"/>
            <w:vAlign w:val="center"/>
          </w:tcPr>
          <w:p w14:paraId="4BF6A7CF" w14:textId="6AAC4040" w:rsidR="00166A79" w:rsidRPr="002B2CFA" w:rsidRDefault="00BC4F4B" w:rsidP="00540C87">
            <w:pPr>
              <w:pStyle w:val="SchedofEventsbody-Left"/>
              <w:keepNext/>
              <w:rPr>
                <w:sz w:val="18"/>
              </w:rPr>
            </w:pPr>
            <w:r>
              <w:rPr>
                <w:sz w:val="18"/>
              </w:rPr>
              <w:t>Contract</w:t>
            </w:r>
            <w:r w:rsidRPr="002B2CFA">
              <w:rPr>
                <w:sz w:val="18"/>
              </w:rPr>
              <w:t xml:space="preserve"> </w:t>
            </w:r>
            <w:r w:rsidR="00166A79" w:rsidRPr="002B2CFA">
              <w:rPr>
                <w:sz w:val="18"/>
              </w:rPr>
              <w:t>start date</w:t>
            </w:r>
          </w:p>
        </w:tc>
        <w:tc>
          <w:tcPr>
            <w:tcW w:w="2509" w:type="dxa"/>
            <w:vAlign w:val="center"/>
          </w:tcPr>
          <w:p w14:paraId="5090828B" w14:textId="164DF9F8" w:rsidR="00166A79" w:rsidRPr="002D0B61" w:rsidRDefault="00282E61" w:rsidP="002D0B61">
            <w:pPr>
              <w:pStyle w:val="SchedofEventsbody-Left"/>
              <w:rPr>
                <w:sz w:val="18"/>
              </w:rPr>
            </w:pPr>
            <w:r>
              <w:rPr>
                <w:sz w:val="18"/>
              </w:rPr>
              <w:t>June 1, 2026</w:t>
            </w:r>
          </w:p>
        </w:tc>
      </w:tr>
    </w:tbl>
    <w:p w14:paraId="692EF3A8" w14:textId="77777777" w:rsidR="00632DAC" w:rsidRDefault="00632DAC" w:rsidP="00D83826">
      <w:pPr>
        <w:pStyle w:val="Level1"/>
        <w:keepNext/>
        <w:sectPr w:rsidR="00632DAC" w:rsidSect="00731093">
          <w:headerReference w:type="even" r:id="rId18"/>
          <w:footerReference w:type="default" r:id="rId19"/>
          <w:pgSz w:w="12240" w:h="15840"/>
          <w:pgMar w:top="1440" w:right="1152" w:bottom="634" w:left="1152" w:header="1440" w:footer="634" w:gutter="0"/>
          <w:pgNumType w:start="1"/>
          <w:cols w:space="720"/>
        </w:sectPr>
      </w:pPr>
      <w:bookmarkStart w:id="40" w:name="_Toc461029520"/>
      <w:bookmarkStart w:id="41" w:name="_Toc461085118"/>
      <w:bookmarkStart w:id="42" w:name="_Toc461087269"/>
      <w:bookmarkStart w:id="43" w:name="_Toc461087370"/>
      <w:bookmarkStart w:id="44" w:name="_Toc461087514"/>
      <w:bookmarkStart w:id="45" w:name="_Toc461087693"/>
      <w:bookmarkStart w:id="46" w:name="_Toc461089981"/>
      <w:bookmarkStart w:id="47" w:name="_Toc461090084"/>
      <w:bookmarkStart w:id="48" w:name="_Toc461090187"/>
      <w:bookmarkStart w:id="49" w:name="_Toc461094005"/>
      <w:bookmarkStart w:id="50" w:name="_Toc461094107"/>
      <w:bookmarkStart w:id="51" w:name="_Toc461094209"/>
      <w:bookmarkStart w:id="52" w:name="_Toc461094312"/>
      <w:bookmarkStart w:id="53" w:name="_Toc461094423"/>
      <w:bookmarkStart w:id="54" w:name="_Toc464199415"/>
      <w:bookmarkStart w:id="55" w:name="_Toc464199517"/>
      <w:bookmarkStart w:id="56" w:name="_Toc464204869"/>
      <w:bookmarkStart w:id="57" w:name="_Toc464205006"/>
      <w:bookmarkStart w:id="58" w:name="_Toc464205111"/>
      <w:bookmarkStart w:id="59" w:name="_Toc464552485"/>
      <w:bookmarkStart w:id="60" w:name="_Toc464552699"/>
      <w:bookmarkStart w:id="61" w:name="_Toc464552805"/>
      <w:bookmarkStart w:id="62" w:name="_Toc46455291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9466985" w14:textId="77777777" w:rsidR="00D84EE2" w:rsidRPr="006852ED" w:rsidRDefault="00D84EE2" w:rsidP="007A5874">
      <w:pPr>
        <w:pStyle w:val="Level2"/>
        <w:numPr>
          <w:ilvl w:val="1"/>
          <w:numId w:val="16"/>
        </w:numPr>
        <w:jc w:val="both"/>
      </w:pPr>
      <w:bookmarkStart w:id="63" w:name="_Toc126238511"/>
      <w:bookmarkStart w:id="64" w:name="_Toc129770768"/>
      <w:bookmarkStart w:id="65" w:name="_Toc169814762"/>
      <w:bookmarkStart w:id="66" w:name="_Toc201927645"/>
      <w:r w:rsidRPr="006852ED">
        <w:lastRenderedPageBreak/>
        <w:t>WRITTEN QUESTIONS AND ANSWERS</w:t>
      </w:r>
      <w:bookmarkEnd w:id="63"/>
      <w:bookmarkEnd w:id="64"/>
      <w:bookmarkEnd w:id="65"/>
      <w:bookmarkEnd w:id="66"/>
      <w:r w:rsidRPr="006852ED">
        <w:t xml:space="preserve"> </w:t>
      </w:r>
    </w:p>
    <w:p w14:paraId="2D4AE5F7" w14:textId="3B3AE8AC" w:rsidR="00D84EE2" w:rsidRPr="00514090" w:rsidRDefault="00D84EE2" w:rsidP="00B63AA9">
      <w:pPr>
        <w:pStyle w:val="Level2Body"/>
      </w:pPr>
      <w:r w:rsidRPr="00514090">
        <w:t>Questio</w:t>
      </w:r>
      <w:r w:rsidRPr="004B2D70">
        <w:t xml:space="preserve">ns regarding the meaning or interpretation of any </w:t>
      </w:r>
      <w:r w:rsidR="00915B42" w:rsidRPr="004B2D70">
        <w:t>solicitation</w:t>
      </w:r>
      <w:r w:rsidR="008E1AD8" w:rsidRPr="004B2D70">
        <w:t xml:space="preserve"> </w:t>
      </w:r>
      <w:r w:rsidRPr="004B2D70">
        <w:t xml:space="preserve">provision must be submitted in writing to </w:t>
      </w:r>
      <w:r w:rsidRPr="00817D84">
        <w:t>State Purchasing Bureau</w:t>
      </w:r>
      <w:r w:rsidRPr="004B2D70">
        <w:t xml:space="preserve"> and clearly marked “</w:t>
      </w:r>
      <w:r w:rsidR="00A357B7" w:rsidRPr="004B2D70">
        <w:t xml:space="preserve">Solicitation </w:t>
      </w:r>
      <w:r w:rsidRPr="004B2D70">
        <w:t>Number</w:t>
      </w:r>
      <w:r w:rsidR="00C07B7E" w:rsidRPr="004B2D70">
        <w:t xml:space="preserve"> </w:t>
      </w:r>
      <w:r w:rsidR="00C4543E" w:rsidRPr="004B2D70">
        <w:t>124328 O5</w:t>
      </w:r>
      <w:r w:rsidR="00734086" w:rsidRPr="004B2D70">
        <w:t xml:space="preserve"> </w:t>
      </w:r>
      <w:r w:rsidR="005F0DFB" w:rsidRPr="00817D84">
        <w:t>Refuse Services</w:t>
      </w:r>
      <w:r w:rsidRPr="004B2D70">
        <w:t xml:space="preserve"> Questions”.</w:t>
      </w:r>
      <w:r w:rsidR="006D7B4F" w:rsidRPr="004B2D70">
        <w:t xml:space="preserve"> The POC is not obligated to respond to questions that are received late per the S</w:t>
      </w:r>
      <w:r w:rsidR="00B544E7" w:rsidRPr="004B2D70">
        <w:t>chedule of E</w:t>
      </w:r>
      <w:r w:rsidR="006D7B4F" w:rsidRPr="004B2D70">
        <w:t>vents.</w:t>
      </w:r>
      <w:r w:rsidRPr="00D83826">
        <w:t xml:space="preserve"> </w:t>
      </w:r>
    </w:p>
    <w:p w14:paraId="2D64F59F" w14:textId="77777777" w:rsidR="00D84EE2" w:rsidRPr="002B2CFA" w:rsidRDefault="00D84EE2" w:rsidP="00B63AA9">
      <w:pPr>
        <w:pStyle w:val="Level2Body"/>
      </w:pPr>
    </w:p>
    <w:p w14:paraId="152F93C8"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5D4509EA" w14:textId="77777777" w:rsidR="008E55A0" w:rsidRDefault="008E55A0" w:rsidP="00B63AA9">
      <w:pPr>
        <w:pStyle w:val="Level2Body"/>
      </w:pPr>
    </w:p>
    <w:p w14:paraId="3C9A40EE"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04B9CC06"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6D4A252"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43FA27A7" w14:textId="77777777" w:rsidTr="00CE3043">
        <w:trPr>
          <w:jc w:val="center"/>
        </w:trPr>
        <w:tc>
          <w:tcPr>
            <w:tcW w:w="1980" w:type="dxa"/>
            <w:shd w:val="pct15" w:color="auto" w:fill="auto"/>
            <w:vAlign w:val="center"/>
          </w:tcPr>
          <w:p w14:paraId="06642113"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4A557DFD"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4CCF3391" w14:textId="77777777" w:rsidR="006B66DC" w:rsidRPr="00767CC0" w:rsidRDefault="006B66DC" w:rsidP="007A5874">
            <w:pPr>
              <w:rPr>
                <w:rStyle w:val="Glossary-Bold"/>
              </w:rPr>
            </w:pPr>
            <w:r w:rsidRPr="00767CC0">
              <w:rPr>
                <w:rStyle w:val="Glossary-Bold"/>
              </w:rPr>
              <w:t>Question</w:t>
            </w:r>
          </w:p>
        </w:tc>
      </w:tr>
      <w:tr w:rsidR="006B66DC" w:rsidRPr="00D83826" w14:paraId="04E20B1E" w14:textId="77777777" w:rsidTr="00D83826">
        <w:trPr>
          <w:jc w:val="center"/>
        </w:trPr>
        <w:tc>
          <w:tcPr>
            <w:tcW w:w="1980" w:type="dxa"/>
          </w:tcPr>
          <w:p w14:paraId="6ED013AC" w14:textId="77777777" w:rsidR="006B66DC" w:rsidRPr="001067E8" w:rsidRDefault="006B66DC" w:rsidP="00B63AA9"/>
        </w:tc>
        <w:tc>
          <w:tcPr>
            <w:tcW w:w="1710" w:type="dxa"/>
          </w:tcPr>
          <w:p w14:paraId="3F8F9DCD" w14:textId="77777777" w:rsidR="006B66DC" w:rsidRPr="00514090" w:rsidRDefault="006B66DC" w:rsidP="00B63AA9"/>
        </w:tc>
        <w:tc>
          <w:tcPr>
            <w:tcW w:w="4644" w:type="dxa"/>
          </w:tcPr>
          <w:p w14:paraId="03A5A61B" w14:textId="77777777" w:rsidR="006B66DC" w:rsidRPr="002B2CFA" w:rsidRDefault="006B66DC" w:rsidP="00B63AA9"/>
        </w:tc>
      </w:tr>
    </w:tbl>
    <w:p w14:paraId="6ED11EF0" w14:textId="77777777" w:rsidR="00CF4048" w:rsidRPr="00514090" w:rsidRDefault="00CF4048" w:rsidP="00B63AA9">
      <w:pPr>
        <w:pStyle w:val="Level2Body"/>
      </w:pPr>
    </w:p>
    <w:p w14:paraId="679CE15C"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20"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087E7026" w14:textId="77777777" w:rsidR="00D84EE2" w:rsidRPr="00514090" w:rsidRDefault="00D84EE2" w:rsidP="00B63AA9">
      <w:pPr>
        <w:pStyle w:val="Level2Body"/>
      </w:pPr>
    </w:p>
    <w:p w14:paraId="705D669B" w14:textId="77777777" w:rsidR="00C07B7E" w:rsidRDefault="00C07B7E" w:rsidP="00C07B7E">
      <w:pPr>
        <w:pStyle w:val="Level2Body"/>
        <w:rPr>
          <w:rFonts w:cs="Arial"/>
          <w:szCs w:val="18"/>
        </w:rPr>
      </w:pPr>
      <w:bookmarkStart w:id="67" w:name="_Toc410040603"/>
      <w:bookmarkStart w:id="68" w:name="_Toc410738081"/>
      <w:bookmarkStart w:id="69" w:name="_Toc410738380"/>
      <w:bookmarkStart w:id="70" w:name="_Toc410739086"/>
      <w:bookmarkEnd w:id="67"/>
      <w:bookmarkEnd w:id="68"/>
      <w:bookmarkEnd w:id="69"/>
      <w:bookmarkEnd w:id="70"/>
    </w:p>
    <w:p w14:paraId="4A363255" w14:textId="77777777" w:rsidR="00CF4048" w:rsidRPr="003763B4" w:rsidRDefault="00CF4048" w:rsidP="007A5874">
      <w:pPr>
        <w:pStyle w:val="Level2"/>
        <w:numPr>
          <w:ilvl w:val="1"/>
          <w:numId w:val="8"/>
        </w:numPr>
        <w:jc w:val="both"/>
      </w:pPr>
      <w:bookmarkStart w:id="71" w:name="_Toc126238515"/>
      <w:bookmarkStart w:id="72" w:name="_Toc129770772"/>
      <w:bookmarkStart w:id="73" w:name="_Toc169814765"/>
      <w:bookmarkStart w:id="74" w:name="_Toc201927648"/>
      <w:r w:rsidRPr="003763B4">
        <w:t>SECRETARY OF STATE/TAX COMMISSIONER REGISTRATION REQUIREMENTS</w:t>
      </w:r>
      <w:bookmarkEnd w:id="71"/>
      <w:bookmarkEnd w:id="72"/>
      <w:r w:rsidRPr="003763B4">
        <w:t xml:space="preserve"> </w:t>
      </w:r>
      <w:r w:rsidR="00900F75">
        <w:t>(Nonnegotiable)</w:t>
      </w:r>
      <w:bookmarkEnd w:id="73"/>
      <w:bookmarkEnd w:id="74"/>
    </w:p>
    <w:p w14:paraId="1C35C19F"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5551A2F6" w14:textId="77777777" w:rsidR="00D61658" w:rsidRDefault="00784607" w:rsidP="00B63AA9">
      <w:pPr>
        <w:pStyle w:val="Level2Body"/>
        <w:rPr>
          <w:rFonts w:cs="Arial"/>
          <w:szCs w:val="18"/>
        </w:rPr>
      </w:pPr>
      <w:hyperlink r:id="rId21"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37E5AC08" w14:textId="77777777" w:rsidR="00CF4048" w:rsidRDefault="00CF4048" w:rsidP="00B63AA9">
      <w:pPr>
        <w:pStyle w:val="Level2Body"/>
        <w:rPr>
          <w:rFonts w:cs="Arial"/>
          <w:szCs w:val="18"/>
        </w:rPr>
      </w:pPr>
    </w:p>
    <w:p w14:paraId="010581A2" w14:textId="77777777" w:rsidR="00CF4048" w:rsidRPr="003763B4" w:rsidRDefault="00CF4048" w:rsidP="007A5874">
      <w:pPr>
        <w:pStyle w:val="Level2"/>
        <w:numPr>
          <w:ilvl w:val="1"/>
          <w:numId w:val="8"/>
        </w:numPr>
        <w:jc w:val="both"/>
      </w:pPr>
      <w:bookmarkStart w:id="75" w:name="_Toc126238516"/>
      <w:bookmarkStart w:id="76" w:name="_Toc129770773"/>
      <w:bookmarkStart w:id="77" w:name="_Toc169814766"/>
      <w:bookmarkStart w:id="78" w:name="_Toc201927649"/>
      <w:r w:rsidRPr="00514090">
        <w:t>ETHICS</w:t>
      </w:r>
      <w:r w:rsidRPr="003763B4">
        <w:t xml:space="preserve"> IN PUBLIC CONTRACTING</w:t>
      </w:r>
      <w:bookmarkEnd w:id="75"/>
      <w:bookmarkEnd w:id="76"/>
      <w:bookmarkEnd w:id="77"/>
      <w:bookmarkEnd w:id="78"/>
      <w:r w:rsidRPr="003763B4">
        <w:t xml:space="preserve"> </w:t>
      </w:r>
    </w:p>
    <w:p w14:paraId="4B4AC558" w14:textId="77777777" w:rsidR="00B261C4" w:rsidRPr="002B2CFA" w:rsidRDefault="00B261C4" w:rsidP="00B63AA9">
      <w:pPr>
        <w:pStyle w:val="Level2Body"/>
      </w:pPr>
      <w:bookmarkStart w:id="79"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0E81A23B" w14:textId="77777777" w:rsidR="00B261C4" w:rsidRPr="002B2CFA" w:rsidRDefault="00B261C4" w:rsidP="00B63AA9">
      <w:pPr>
        <w:pStyle w:val="Level2Body"/>
      </w:pPr>
    </w:p>
    <w:p w14:paraId="1E396789"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in an attempt to influence the bidding process;</w:t>
      </w:r>
    </w:p>
    <w:p w14:paraId="1B45ABCB"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5ADC46FD"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4F9C333F"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3666E1D6"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23F2A270" w14:textId="77777777" w:rsidR="00AA37B7" w:rsidRPr="00514090" w:rsidRDefault="00AA37B7" w:rsidP="00B63AA9">
      <w:pPr>
        <w:pStyle w:val="Level2Body"/>
      </w:pPr>
    </w:p>
    <w:p w14:paraId="2E4E7868"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shall include this clause in any subcontract entered into for the exclusive purpose of performing this contract.</w:t>
      </w:r>
    </w:p>
    <w:p w14:paraId="136DFFD5" w14:textId="77777777" w:rsidR="00DA2208" w:rsidRPr="002B2CFA" w:rsidRDefault="00DA2208" w:rsidP="00D53335">
      <w:pPr>
        <w:pStyle w:val="Level2Body"/>
      </w:pPr>
    </w:p>
    <w:p w14:paraId="7DFC3DE1"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79"/>
    <w:p w14:paraId="50DEE716" w14:textId="77777777" w:rsidR="00176F72" w:rsidRDefault="00176F72" w:rsidP="00EA352C">
      <w:pPr>
        <w:pStyle w:val="Level2Body"/>
        <w:rPr>
          <w:rFonts w:cs="Arial"/>
          <w:szCs w:val="18"/>
        </w:rPr>
      </w:pPr>
    </w:p>
    <w:p w14:paraId="125404B2" w14:textId="77777777" w:rsidR="00176F72" w:rsidRPr="003763B4" w:rsidRDefault="00176F72" w:rsidP="007A5874">
      <w:pPr>
        <w:pStyle w:val="Level2"/>
        <w:numPr>
          <w:ilvl w:val="1"/>
          <w:numId w:val="8"/>
        </w:numPr>
        <w:jc w:val="both"/>
      </w:pPr>
      <w:bookmarkStart w:id="80" w:name="_Toc126238517"/>
      <w:bookmarkStart w:id="81" w:name="_Toc129770774"/>
      <w:bookmarkStart w:id="82" w:name="_Toc169814767"/>
      <w:bookmarkStart w:id="83" w:name="_Toc201927650"/>
      <w:r w:rsidRPr="003763B4">
        <w:t xml:space="preserve">DEVIATIONS FROM </w:t>
      </w:r>
      <w:bookmarkEnd w:id="80"/>
      <w:bookmarkEnd w:id="81"/>
      <w:r w:rsidR="00900F75">
        <w:t>THE SOLICITATION</w:t>
      </w:r>
      <w:bookmarkEnd w:id="82"/>
      <w:bookmarkEnd w:id="83"/>
    </w:p>
    <w:p w14:paraId="3C44E201"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be in conflict with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399F02D3" w14:textId="77777777" w:rsidR="00CA605C" w:rsidRDefault="00CA605C" w:rsidP="00C7550D">
      <w:pPr>
        <w:pStyle w:val="Level2Body"/>
        <w:ind w:left="0"/>
      </w:pPr>
    </w:p>
    <w:p w14:paraId="243C36EA" w14:textId="77777777" w:rsidR="00176F72" w:rsidRPr="002A04D7" w:rsidRDefault="00176F72" w:rsidP="007A5874">
      <w:pPr>
        <w:pStyle w:val="Level2"/>
        <w:numPr>
          <w:ilvl w:val="1"/>
          <w:numId w:val="8"/>
        </w:numPr>
        <w:jc w:val="both"/>
      </w:pPr>
      <w:bookmarkStart w:id="84" w:name="_Toc126238519"/>
      <w:bookmarkStart w:id="85" w:name="_Toc129770776"/>
      <w:bookmarkStart w:id="86" w:name="_Toc169814768"/>
      <w:bookmarkStart w:id="87" w:name="_Toc201927651"/>
      <w:r w:rsidRPr="003763B4">
        <w:lastRenderedPageBreak/>
        <w:t xml:space="preserve">SUBMISSION OF </w:t>
      </w:r>
      <w:r w:rsidR="00280402">
        <w:t>SOLICITATION RESPONSES</w:t>
      </w:r>
      <w:bookmarkEnd w:id="84"/>
      <w:bookmarkEnd w:id="85"/>
      <w:bookmarkEnd w:id="86"/>
      <w:bookmarkEnd w:id="87"/>
    </w:p>
    <w:p w14:paraId="351375D1"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469B9F5A" w14:textId="77777777" w:rsidR="008F4673" w:rsidRPr="00DB09AF" w:rsidRDefault="008F4673" w:rsidP="00B63AA9">
      <w:pPr>
        <w:pStyle w:val="Level2Body"/>
        <w:rPr>
          <w:color w:val="auto"/>
        </w:rPr>
      </w:pPr>
    </w:p>
    <w:p w14:paraId="5B3D2406"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539BDC56" w14:textId="77777777" w:rsidR="008F4673" w:rsidRDefault="008F4673" w:rsidP="007A5874">
      <w:pPr>
        <w:pStyle w:val="Level3"/>
        <w:numPr>
          <w:ilvl w:val="0"/>
          <w:numId w:val="0"/>
        </w:numPr>
        <w:tabs>
          <w:tab w:val="num" w:pos="1440"/>
        </w:tabs>
        <w:ind w:left="810"/>
        <w:jc w:val="both"/>
      </w:pPr>
    </w:p>
    <w:p w14:paraId="1D60A723" w14:textId="77777777" w:rsidR="008F4673" w:rsidRDefault="008F4673" w:rsidP="00B63AA9">
      <w:pPr>
        <w:pStyle w:val="Level2Body"/>
      </w:pPr>
      <w:bookmarkStart w:id="88" w:name="_Hlk167186810"/>
      <w:bookmarkStart w:id="89"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per the Schedule of Events. No late </w:t>
      </w:r>
      <w:r w:rsidR="006D3E44">
        <w:t>solicitation responses</w:t>
      </w:r>
      <w:r>
        <w:t xml:space="preserve"> will be accepted.</w:t>
      </w:r>
    </w:p>
    <w:bookmarkEnd w:id="88"/>
    <w:p w14:paraId="1FF89FAA" w14:textId="77777777" w:rsidR="008F4673" w:rsidRDefault="008F4673" w:rsidP="00B63AA9">
      <w:pPr>
        <w:pStyle w:val="Level2Body"/>
      </w:pPr>
    </w:p>
    <w:p w14:paraId="20120E35"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2" w:history="1">
        <w:r w:rsidR="00C879F8" w:rsidRPr="00120D8C">
          <w:rPr>
            <w:rStyle w:val="Hyperlink"/>
            <w:sz w:val="18"/>
          </w:rPr>
          <w:t>https://das.nebraska.gov/materiel/bidopps.html</w:t>
        </w:r>
      </w:hyperlink>
      <w:r w:rsidR="00C879F8">
        <w:t xml:space="preserve">. </w:t>
      </w:r>
    </w:p>
    <w:p w14:paraId="6FB7CBBC" w14:textId="77777777" w:rsidR="008F4673" w:rsidRDefault="008F4673" w:rsidP="00D53335">
      <w:pPr>
        <w:pStyle w:val="Level2Body"/>
      </w:pPr>
    </w:p>
    <w:p w14:paraId="790FEC3F" w14:textId="77777777" w:rsidR="008F4673" w:rsidRDefault="008F4673" w:rsidP="00EA352C">
      <w:pPr>
        <w:pStyle w:val="Level2Body"/>
        <w:rPr>
          <w:color w:val="auto"/>
        </w:rPr>
      </w:pPr>
      <w:bookmarkStart w:id="90"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72E71DF3" w14:textId="77777777" w:rsidR="006D3E44" w:rsidRPr="006963AE" w:rsidRDefault="006D3E44" w:rsidP="006D3E44">
      <w:pPr>
        <w:pStyle w:val="Level3Body"/>
        <w:ind w:left="0"/>
      </w:pPr>
    </w:p>
    <w:p w14:paraId="2774F73A" w14:textId="77777777"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rsidR="0032563C">
        <w:t xml:space="preserve"> </w:t>
      </w:r>
      <w:r w:rsidR="004F2F0B">
        <w:t>I.C.</w:t>
      </w:r>
    </w:p>
    <w:bookmarkEnd w:id="89"/>
    <w:p w14:paraId="4D3D40F7" w14:textId="77777777" w:rsidR="00E76D53" w:rsidRDefault="00E76D53" w:rsidP="00EA352C">
      <w:pPr>
        <w:pStyle w:val="Level2Body"/>
        <w:rPr>
          <w:color w:val="auto"/>
        </w:rPr>
      </w:pPr>
    </w:p>
    <w:p w14:paraId="41F215DA"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7F3D2907"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90"/>
    <w:p w14:paraId="685BF3C4" w14:textId="77777777" w:rsidR="008F4673" w:rsidRPr="00DB09AF" w:rsidRDefault="008F4673" w:rsidP="002139EA">
      <w:pPr>
        <w:pStyle w:val="Level2Body"/>
        <w:ind w:left="0"/>
        <w:rPr>
          <w:color w:val="auto"/>
        </w:rPr>
      </w:pPr>
    </w:p>
    <w:p w14:paraId="2AA39AB8" w14:textId="77777777" w:rsidR="008F4673" w:rsidRDefault="008F4673" w:rsidP="007A5874">
      <w:pPr>
        <w:pStyle w:val="Level3"/>
        <w:numPr>
          <w:ilvl w:val="2"/>
          <w:numId w:val="10"/>
        </w:numPr>
        <w:tabs>
          <w:tab w:val="num" w:pos="1440"/>
        </w:tabs>
        <w:jc w:val="both"/>
        <w:rPr>
          <w:b/>
        </w:rPr>
      </w:pPr>
      <w:bookmarkStart w:id="91" w:name="_Hlk167187184"/>
      <w:r>
        <w:rPr>
          <w:b/>
        </w:rPr>
        <w:t xml:space="preserve">Bidders must submit responses via ShareFile using the </w:t>
      </w:r>
      <w:r w:rsidR="00BB2836">
        <w:rPr>
          <w:b/>
        </w:rPr>
        <w:t xml:space="preserve">solicitation </w:t>
      </w:r>
      <w:r>
        <w:rPr>
          <w:b/>
        </w:rPr>
        <w:t xml:space="preserve">submission link. </w:t>
      </w:r>
    </w:p>
    <w:p w14:paraId="617349A0"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1EDC7597" w14:textId="77777777" w:rsidR="008F4673" w:rsidRDefault="008F4673" w:rsidP="00B63AA9">
      <w:pPr>
        <w:pStyle w:val="Level3Body"/>
        <w:rPr>
          <w:highlight w:val="yellow"/>
        </w:rPr>
      </w:pPr>
    </w:p>
    <w:p w14:paraId="0A97DC01" w14:textId="77777777"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F86490">
        <w:t>I.C</w:t>
      </w:r>
      <w:r w:rsidR="001237EC" w:rsidRPr="002139EA">
        <w:fldChar w:fldCharType="end"/>
      </w:r>
      <w:r w:rsidR="001237EC" w:rsidRPr="002139EA">
        <w:t>.</w:t>
      </w:r>
      <w:r w:rsidRPr="002139EA">
        <w:t xml:space="preserve"> </w:t>
      </w:r>
    </w:p>
    <w:bookmarkEnd w:id="91"/>
    <w:p w14:paraId="7EDFC40A" w14:textId="77777777" w:rsidR="008F4673" w:rsidRDefault="008F4673" w:rsidP="007A5874">
      <w:pPr>
        <w:pStyle w:val="Level3"/>
        <w:numPr>
          <w:ilvl w:val="0"/>
          <w:numId w:val="0"/>
        </w:numPr>
        <w:tabs>
          <w:tab w:val="left" w:pos="720"/>
        </w:tabs>
        <w:ind w:left="1620"/>
        <w:jc w:val="both"/>
      </w:pPr>
    </w:p>
    <w:p w14:paraId="69709DE1" w14:textId="77777777" w:rsidR="008F4673" w:rsidRDefault="008F4673" w:rsidP="0031173E">
      <w:pPr>
        <w:pStyle w:val="Level4"/>
        <w:numPr>
          <w:ilvl w:val="3"/>
          <w:numId w:val="10"/>
        </w:numPr>
        <w:jc w:val="both"/>
      </w:pPr>
      <w:bookmarkStart w:id="92" w:name="_Hlk167187321"/>
      <w:r>
        <w:t xml:space="preserve">The </w:t>
      </w:r>
      <w:r w:rsidR="006D3E44">
        <w:t>Solicitation response</w:t>
      </w:r>
      <w:r>
        <w:t xml:space="preserve"> and Proprietary information should be uploaded as separate and distinct files. </w:t>
      </w:r>
    </w:p>
    <w:p w14:paraId="2065B075" w14:textId="77777777" w:rsidR="00761977" w:rsidRDefault="00761977" w:rsidP="002139EA">
      <w:pPr>
        <w:pStyle w:val="Level4"/>
        <w:numPr>
          <w:ilvl w:val="0"/>
          <w:numId w:val="0"/>
        </w:numPr>
        <w:ind w:left="2160"/>
        <w:jc w:val="both"/>
      </w:pPr>
    </w:p>
    <w:p w14:paraId="782F4BAC"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4976F726"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73F45BC5"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92"/>
    <w:p w14:paraId="00719526" w14:textId="77777777" w:rsidR="008F4673" w:rsidRPr="00DB09AF" w:rsidRDefault="008F4673" w:rsidP="007A5874">
      <w:pPr>
        <w:pStyle w:val="Level3"/>
        <w:numPr>
          <w:ilvl w:val="0"/>
          <w:numId w:val="0"/>
        </w:numPr>
        <w:tabs>
          <w:tab w:val="left" w:pos="720"/>
        </w:tabs>
        <w:ind w:left="1620"/>
        <w:jc w:val="both"/>
        <w:rPr>
          <w:color w:val="auto"/>
        </w:rPr>
      </w:pPr>
    </w:p>
    <w:p w14:paraId="20737A98" w14:textId="77777777" w:rsidR="008F4673" w:rsidRDefault="008F4673" w:rsidP="007A5874">
      <w:pPr>
        <w:pStyle w:val="Level4"/>
        <w:numPr>
          <w:ilvl w:val="3"/>
          <w:numId w:val="10"/>
        </w:numPr>
        <w:jc w:val="both"/>
      </w:pPr>
      <w:bookmarkStart w:id="93" w:name="_Toc29548559"/>
      <w:r>
        <w:t xml:space="preserve">ELECTRONIC </w:t>
      </w:r>
      <w:r w:rsidR="006D3E44">
        <w:t xml:space="preserve">SOLICITATION RESPONSE </w:t>
      </w:r>
      <w:r>
        <w:t>FILE NAMES</w:t>
      </w:r>
      <w:bookmarkEnd w:id="93"/>
    </w:p>
    <w:p w14:paraId="0932DE02" w14:textId="77777777" w:rsidR="008F4673" w:rsidRDefault="008F4673" w:rsidP="002139EA">
      <w:pPr>
        <w:pStyle w:val="Level3"/>
        <w:numPr>
          <w:ilvl w:val="0"/>
          <w:numId w:val="0"/>
        </w:numPr>
        <w:tabs>
          <w:tab w:val="left" w:pos="720"/>
        </w:tabs>
        <w:ind w:left="2160"/>
        <w:jc w:val="both"/>
        <w:rPr>
          <w:color w:val="auto"/>
        </w:rPr>
      </w:pPr>
      <w:bookmarkStart w:id="94"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7F7BA7F6" w14:textId="46D6028D" w:rsidR="008F4673" w:rsidRDefault="00042951" w:rsidP="007A5874">
      <w:pPr>
        <w:pStyle w:val="Level4"/>
        <w:numPr>
          <w:ilvl w:val="4"/>
          <w:numId w:val="10"/>
        </w:numPr>
        <w:jc w:val="both"/>
      </w:pPr>
      <w:bookmarkStart w:id="95" w:name="_Hlk167187482"/>
      <w:r>
        <w:t>124328 O5</w:t>
      </w:r>
      <w:r w:rsidR="008F4673">
        <w:t xml:space="preserve"> Company Name   </w:t>
      </w:r>
    </w:p>
    <w:p w14:paraId="45E77786" w14:textId="77777777" w:rsidR="008F4673" w:rsidRDefault="008F4673" w:rsidP="002139EA">
      <w:pPr>
        <w:pStyle w:val="Level4"/>
        <w:numPr>
          <w:ilvl w:val="0"/>
          <w:numId w:val="0"/>
        </w:numPr>
        <w:ind w:left="2880"/>
        <w:jc w:val="both"/>
      </w:pPr>
      <w:r>
        <w:t xml:space="preserve">If multiple files are submitted for one </w:t>
      </w:r>
      <w:r w:rsidR="00DB6CA1">
        <w:t>solicitation</w:t>
      </w:r>
      <w:r>
        <w:t xml:space="preserve"> </w:t>
      </w:r>
      <w:r w:rsidR="006D3E44">
        <w:t>response</w:t>
      </w:r>
      <w:r>
        <w:t xml:space="preserve">, add number of files to file names:  </w:t>
      </w:r>
    </w:p>
    <w:p w14:paraId="5BE1282B" w14:textId="5BFA8716" w:rsidR="008F4673" w:rsidRDefault="00042951" w:rsidP="002139EA">
      <w:pPr>
        <w:pStyle w:val="Level6"/>
        <w:numPr>
          <w:ilvl w:val="0"/>
          <w:numId w:val="0"/>
        </w:numPr>
        <w:ind w:left="2880"/>
      </w:pPr>
      <w:r>
        <w:t>124328 O5</w:t>
      </w:r>
      <w:r w:rsidR="00877B64">
        <w:t xml:space="preserve"> </w:t>
      </w:r>
      <w:r w:rsidR="008F4673">
        <w:t xml:space="preserve">Company Name File 1 of 2 </w:t>
      </w:r>
    </w:p>
    <w:p w14:paraId="67CEE750" w14:textId="3FBB2249" w:rsidR="008F4673" w:rsidRDefault="00042951" w:rsidP="002139EA">
      <w:pPr>
        <w:pStyle w:val="Level6"/>
        <w:numPr>
          <w:ilvl w:val="0"/>
          <w:numId w:val="0"/>
        </w:numPr>
        <w:ind w:left="2880"/>
      </w:pPr>
      <w:r>
        <w:t>124328 O5</w:t>
      </w:r>
      <w:r w:rsidR="00877B64">
        <w:t xml:space="preserve"> </w:t>
      </w:r>
      <w:r w:rsidR="008F4673">
        <w:t>Company Name File 2 of 2</w:t>
      </w:r>
    </w:p>
    <w:p w14:paraId="078CE545" w14:textId="77777777"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43444F8C" w14:textId="261B6FB0" w:rsidR="008F4673" w:rsidRDefault="00042951" w:rsidP="002139EA">
      <w:pPr>
        <w:pStyle w:val="Level6"/>
        <w:numPr>
          <w:ilvl w:val="0"/>
          <w:numId w:val="0"/>
        </w:numPr>
        <w:ind w:left="2880"/>
      </w:pPr>
      <w:r>
        <w:t>124328 O5</w:t>
      </w:r>
      <w:r w:rsidR="00877B64">
        <w:t xml:space="preserve"> </w:t>
      </w:r>
      <w:r w:rsidR="008F4673">
        <w:t>Company Name</w:t>
      </w:r>
      <w:r w:rsidR="00784607">
        <w:t xml:space="preserve"> </w:t>
      </w:r>
      <w:r w:rsidR="006D3E44">
        <w:t xml:space="preserve">Response </w:t>
      </w:r>
      <w:r w:rsidR="008F4673">
        <w:t xml:space="preserve">1 File 1 of 2 </w:t>
      </w:r>
    </w:p>
    <w:bookmarkEnd w:id="94"/>
    <w:bookmarkEnd w:id="95"/>
    <w:p w14:paraId="2EAC92A4" w14:textId="77777777" w:rsidR="008F4673" w:rsidRDefault="008F4673" w:rsidP="00B63AA9">
      <w:pPr>
        <w:pStyle w:val="Level2Body"/>
      </w:pPr>
    </w:p>
    <w:p w14:paraId="2D825CD2" w14:textId="77777777" w:rsidR="008F4673" w:rsidRDefault="008F4673" w:rsidP="00D53335">
      <w:pPr>
        <w:pStyle w:val="Level2Body"/>
      </w:pPr>
      <w:bookmarkStart w:id="96" w:name="_Hlk168398834"/>
      <w:r>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in order for the bidder’s </w:t>
      </w:r>
      <w:r w:rsidR="00915B42">
        <w:t>solicitation</w:t>
      </w:r>
      <w:r>
        <w:t xml:space="preserve"> response to be evaluated.</w:t>
      </w:r>
    </w:p>
    <w:p w14:paraId="7D2FA373" w14:textId="77777777" w:rsidR="008F4673" w:rsidRDefault="008F4673" w:rsidP="00D53335">
      <w:pPr>
        <w:pStyle w:val="Level2Body"/>
      </w:pPr>
    </w:p>
    <w:p w14:paraId="279E77B4" w14:textId="77777777" w:rsidR="00003B2A" w:rsidRDefault="00003B2A" w:rsidP="00EA352C">
      <w:pPr>
        <w:pStyle w:val="Level2Body"/>
      </w:pPr>
      <w:r w:rsidRPr="00003B2A">
        <w:lastRenderedPageBreak/>
        <w:t>By signing this Contractual Agreement Form, the bidder guarantees compliance with the provisions stated in this solicitation and agrees to the terms and conditions unless otherwise indicated in writing.</w:t>
      </w:r>
      <w:bookmarkEnd w:id="96"/>
    </w:p>
    <w:p w14:paraId="0562F0DD" w14:textId="77777777" w:rsidR="00176F72" w:rsidRPr="002B2CFA" w:rsidRDefault="00176F72" w:rsidP="007A5874">
      <w:pPr>
        <w:pStyle w:val="Level2Body"/>
      </w:pPr>
    </w:p>
    <w:p w14:paraId="6307024D" w14:textId="77777777" w:rsidR="006D4F2F" w:rsidRDefault="006D4F2F" w:rsidP="00D53335">
      <w:pPr>
        <w:pStyle w:val="Level2Body"/>
        <w:rPr>
          <w:rFonts w:cs="Arial"/>
          <w:szCs w:val="18"/>
        </w:rPr>
      </w:pPr>
    </w:p>
    <w:p w14:paraId="1EF01F76" w14:textId="77777777" w:rsidR="006D4F2F" w:rsidRPr="0025153F" w:rsidRDefault="00003B2A" w:rsidP="007A5874">
      <w:pPr>
        <w:pStyle w:val="Level2"/>
        <w:numPr>
          <w:ilvl w:val="1"/>
          <w:numId w:val="8"/>
        </w:numPr>
        <w:jc w:val="both"/>
      </w:pPr>
      <w:bookmarkStart w:id="97" w:name="_Toc126238521"/>
      <w:bookmarkStart w:id="98" w:name="_Toc129770778"/>
      <w:bookmarkStart w:id="99" w:name="_Toc169814771"/>
      <w:bookmarkStart w:id="100" w:name="_Toc201927654"/>
      <w:r>
        <w:t>SOLICITATION</w:t>
      </w:r>
      <w:r w:rsidRPr="0025153F">
        <w:t xml:space="preserve"> </w:t>
      </w:r>
      <w:r w:rsidR="006D4F2F" w:rsidRPr="0025153F">
        <w:t>PREPARATION COSTS</w:t>
      </w:r>
      <w:bookmarkEnd w:id="97"/>
      <w:bookmarkEnd w:id="98"/>
      <w:bookmarkEnd w:id="99"/>
      <w:bookmarkEnd w:id="100"/>
      <w:r w:rsidR="006D4F2F" w:rsidRPr="0025153F">
        <w:t xml:space="preserve"> </w:t>
      </w:r>
    </w:p>
    <w:p w14:paraId="7CF3C363" w14:textId="77777777" w:rsidR="006D4F2F" w:rsidRPr="002B2CFA" w:rsidRDefault="006D4F2F" w:rsidP="00B63AA9">
      <w:pPr>
        <w:pStyle w:val="Level2Body"/>
      </w:pPr>
      <w:r w:rsidRPr="002B2CFA">
        <w:t xml:space="preserve">The State shall not incur any liability for any costs incurred by </w:t>
      </w:r>
      <w:r w:rsidR="00C47335">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2E9B9EC8" w14:textId="77777777" w:rsidR="00176F72" w:rsidRDefault="00176F72" w:rsidP="00B63AA9">
      <w:pPr>
        <w:pStyle w:val="Level2Body"/>
        <w:rPr>
          <w:rFonts w:cs="Arial"/>
          <w:szCs w:val="18"/>
        </w:rPr>
      </w:pPr>
    </w:p>
    <w:p w14:paraId="23273533" w14:textId="77777777" w:rsidR="00176F72" w:rsidRPr="003763B4" w:rsidRDefault="00176F72" w:rsidP="007A5874">
      <w:pPr>
        <w:pStyle w:val="Level2"/>
        <w:numPr>
          <w:ilvl w:val="1"/>
          <w:numId w:val="8"/>
        </w:numPr>
        <w:jc w:val="both"/>
      </w:pPr>
      <w:bookmarkStart w:id="101" w:name="_Toc126238522"/>
      <w:bookmarkStart w:id="102" w:name="_Toc129770779"/>
      <w:bookmarkStart w:id="103" w:name="_Toc169814772"/>
      <w:bookmarkStart w:id="104" w:name="_Toc201927655"/>
      <w:r>
        <w:t xml:space="preserve">FAILURE TO COMPLY WITH </w:t>
      </w:r>
      <w:r w:rsidR="00003B2A">
        <w:t>SOLICITATION</w:t>
      </w:r>
      <w:bookmarkEnd w:id="101"/>
      <w:bookmarkEnd w:id="102"/>
      <w:bookmarkEnd w:id="103"/>
      <w:bookmarkEnd w:id="104"/>
    </w:p>
    <w:p w14:paraId="3230B780" w14:textId="77777777" w:rsidR="00176F72" w:rsidRPr="002B2CFA" w:rsidRDefault="00176F72" w:rsidP="00B63AA9">
      <w:pPr>
        <w:pStyle w:val="Level2Body"/>
      </w:pPr>
      <w:bookmarkStart w:id="105"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11FC7867" w14:textId="77777777" w:rsidR="00176F72" w:rsidRPr="002B2CFA" w:rsidRDefault="00176F72" w:rsidP="00B63AA9">
      <w:pPr>
        <w:pStyle w:val="Level2Body"/>
      </w:pPr>
    </w:p>
    <w:p w14:paraId="1DA3C529"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2ECF8326" w14:textId="77777777" w:rsidR="00761977" w:rsidRDefault="00176F72" w:rsidP="004C3F9F">
      <w:pPr>
        <w:pStyle w:val="Level3"/>
        <w:tabs>
          <w:tab w:val="num" w:pos="1440"/>
        </w:tabs>
        <w:jc w:val="both"/>
      </w:pPr>
      <w:r w:rsidRPr="009E71EB">
        <w:t>Withdrawal of the Intent to Award</w:t>
      </w:r>
      <w:r w:rsidR="006632CC">
        <w:t>,</w:t>
      </w:r>
    </w:p>
    <w:p w14:paraId="69E706B1" w14:textId="77777777" w:rsidR="00761977" w:rsidRDefault="007C48C4" w:rsidP="004C3F9F">
      <w:pPr>
        <w:pStyle w:val="Level3"/>
        <w:tabs>
          <w:tab w:val="num" w:pos="1440"/>
        </w:tabs>
        <w:jc w:val="both"/>
      </w:pPr>
      <w:r>
        <w:t>Withdrawal of the Award</w:t>
      </w:r>
      <w:r w:rsidR="006632CC">
        <w:t>,</w:t>
      </w:r>
    </w:p>
    <w:p w14:paraId="5EF8B5DA"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06654836" w14:textId="77777777" w:rsidR="00761977" w:rsidRPr="009E71EB" w:rsidRDefault="00176F72" w:rsidP="004C3F9F">
      <w:pPr>
        <w:pStyle w:val="Level3"/>
        <w:tabs>
          <w:tab w:val="num" w:pos="1440"/>
        </w:tabs>
        <w:jc w:val="both"/>
      </w:pPr>
      <w:r w:rsidRPr="009E71EB">
        <w:t>Termination of the resulting contract</w:t>
      </w:r>
      <w:r w:rsidR="006632CC">
        <w:t>,</w:t>
      </w:r>
    </w:p>
    <w:p w14:paraId="768FF530" w14:textId="77777777" w:rsidR="00761977" w:rsidRPr="009E71EB" w:rsidRDefault="00176F72" w:rsidP="004C3F9F">
      <w:pPr>
        <w:pStyle w:val="Level3"/>
        <w:tabs>
          <w:tab w:val="num" w:pos="1440"/>
        </w:tabs>
        <w:jc w:val="both"/>
      </w:pPr>
      <w:r w:rsidRPr="009E71EB">
        <w:t>Legal action</w:t>
      </w:r>
      <w:r w:rsidR="007231B8">
        <w:t>; and</w:t>
      </w:r>
    </w:p>
    <w:p w14:paraId="0BBE2DC6"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from further bidding with the State for the period of time relative to the seriousness of the violation</w:t>
      </w:r>
      <w:r w:rsidR="001E5365">
        <w:t>.</w:t>
      </w:r>
      <w:r w:rsidRPr="009E71EB">
        <w:t xml:space="preserve"> </w:t>
      </w:r>
      <w:r w:rsidR="001E5365">
        <w:t>S</w:t>
      </w:r>
      <w:r w:rsidRPr="009E71EB">
        <w:t>uch period to be within the sole discretion of the State.</w:t>
      </w:r>
    </w:p>
    <w:bookmarkEnd w:id="105"/>
    <w:p w14:paraId="19EEB7CF" w14:textId="77777777" w:rsidR="007A7904" w:rsidRDefault="007A7904" w:rsidP="00B63AA9">
      <w:pPr>
        <w:pStyle w:val="Level2Body"/>
      </w:pPr>
    </w:p>
    <w:p w14:paraId="760E407C" w14:textId="77777777" w:rsidR="00D80916" w:rsidRPr="00D80916" w:rsidRDefault="00DF59B7" w:rsidP="007A5874">
      <w:pPr>
        <w:pStyle w:val="Level2"/>
        <w:numPr>
          <w:ilvl w:val="1"/>
          <w:numId w:val="8"/>
        </w:numPr>
        <w:jc w:val="both"/>
      </w:pPr>
      <w:bookmarkStart w:id="106" w:name="_Toc126238523"/>
      <w:bookmarkStart w:id="107" w:name="_Toc129770780"/>
      <w:bookmarkStart w:id="108" w:name="_Toc169814773"/>
      <w:bookmarkStart w:id="109" w:name="_Toc201927656"/>
      <w:bookmarkStart w:id="110" w:name="_Hlk168400095"/>
      <w:r>
        <w:t>SOLICITATION RESPONSE</w:t>
      </w:r>
      <w:r w:rsidRPr="00D80916">
        <w:t xml:space="preserve"> </w:t>
      </w:r>
      <w:r w:rsidR="00D80916" w:rsidRPr="00D80916">
        <w:t>CORRECTIONS</w:t>
      </w:r>
      <w:bookmarkEnd w:id="106"/>
      <w:bookmarkEnd w:id="107"/>
      <w:bookmarkEnd w:id="108"/>
      <w:bookmarkEnd w:id="109"/>
    </w:p>
    <w:p w14:paraId="1BCCCF68"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time of opening by uploading a revised and completed </w:t>
      </w:r>
      <w:r w:rsidR="00DF59B7">
        <w:t>solicitation response</w:t>
      </w:r>
      <w:r w:rsidR="0068631F">
        <w:t>.</w:t>
      </w:r>
    </w:p>
    <w:p w14:paraId="1B3D9416" w14:textId="77777777" w:rsidR="001937B5" w:rsidRDefault="001937B5" w:rsidP="00B63AA9">
      <w:pPr>
        <w:pStyle w:val="Level2Body"/>
      </w:pPr>
    </w:p>
    <w:p w14:paraId="2466D886"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name(s) date/time stamped with latest date/time stamp will be accepted. The corrected </w:t>
      </w:r>
      <w:r w:rsidR="00DF59B7">
        <w:t>solicitation response</w:t>
      </w:r>
      <w:r>
        <w:t xml:space="preserve"> file name(s) should be identified as</w:t>
      </w:r>
      <w:r w:rsidR="006632CC">
        <w:t xml:space="preserve">: </w:t>
      </w:r>
    </w:p>
    <w:p w14:paraId="188D5FEE" w14:textId="77777777" w:rsidR="006632CC" w:rsidRDefault="006632CC" w:rsidP="00D53335">
      <w:pPr>
        <w:pStyle w:val="Level2Body"/>
        <w:ind w:left="1440" w:hanging="720"/>
      </w:pPr>
    </w:p>
    <w:p w14:paraId="02A5D95F" w14:textId="626E00D4" w:rsidR="001937B5" w:rsidRDefault="001937B5" w:rsidP="00EA352C">
      <w:pPr>
        <w:pStyle w:val="Level2Body"/>
        <w:ind w:firstLine="720"/>
      </w:pPr>
      <w:r>
        <w:t>a.</w:t>
      </w:r>
      <w:r>
        <w:tab/>
        <w:t>Correc</w:t>
      </w:r>
      <w:r w:rsidRPr="00E32DE8">
        <w:t xml:space="preserve">ted </w:t>
      </w:r>
      <w:r w:rsidR="00042951" w:rsidRPr="00817D84">
        <w:t>124328 O5</w:t>
      </w:r>
      <w:r w:rsidRPr="00E32DE8">
        <w:t xml:space="preserve"> Company</w:t>
      </w:r>
      <w:r>
        <w:t xml:space="preserve"> Name </w:t>
      </w:r>
      <w:r w:rsidR="00DF59B7">
        <w:t>Response</w:t>
      </w:r>
      <w:r>
        <w:t xml:space="preserve"> #1 File 1 of 2,</w:t>
      </w:r>
    </w:p>
    <w:p w14:paraId="2F90D5EC" w14:textId="728A4098" w:rsidR="001937B5" w:rsidRDefault="001937B5" w:rsidP="007A5874">
      <w:pPr>
        <w:pStyle w:val="Level2Body"/>
        <w:ind w:firstLine="720"/>
      </w:pPr>
      <w:r>
        <w:t>b.</w:t>
      </w:r>
      <w:r>
        <w:tab/>
        <w:t xml:space="preserve">Corrected </w:t>
      </w:r>
      <w:r w:rsidR="00042951">
        <w:t>124328 O5</w:t>
      </w:r>
      <w:r>
        <w:t xml:space="preserve"> Company Name </w:t>
      </w:r>
      <w:r w:rsidR="00DF59B7">
        <w:t>Response</w:t>
      </w:r>
      <w:r>
        <w:t xml:space="preserve"> #2 File 2 of 2, etc.</w:t>
      </w:r>
    </w:p>
    <w:p w14:paraId="626B925B" w14:textId="77777777" w:rsidR="001937B5" w:rsidRDefault="001937B5" w:rsidP="007A5874">
      <w:pPr>
        <w:pStyle w:val="Level2Body"/>
      </w:pPr>
    </w:p>
    <w:p w14:paraId="53DA92CF" w14:textId="7777777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10"/>
    <w:p w14:paraId="033F02AB" w14:textId="77777777" w:rsidR="00176F72" w:rsidRPr="003763B4" w:rsidRDefault="00176F72" w:rsidP="007A5874">
      <w:pPr>
        <w:pStyle w:val="Level2Body"/>
        <w:rPr>
          <w:rFonts w:cs="Arial"/>
        </w:rPr>
      </w:pPr>
    </w:p>
    <w:p w14:paraId="23560A14" w14:textId="77777777" w:rsidR="00176F72" w:rsidRPr="003763B4" w:rsidRDefault="00176F72" w:rsidP="007A5874">
      <w:pPr>
        <w:pStyle w:val="Level2"/>
        <w:numPr>
          <w:ilvl w:val="1"/>
          <w:numId w:val="8"/>
        </w:numPr>
        <w:jc w:val="both"/>
      </w:pPr>
      <w:bookmarkStart w:id="111" w:name="_Toc122765857"/>
      <w:bookmarkStart w:id="112" w:name="_Toc126238524"/>
      <w:bookmarkStart w:id="113" w:name="_Toc129770781"/>
      <w:bookmarkStart w:id="114" w:name="_Toc169814774"/>
      <w:bookmarkStart w:id="115" w:name="_Toc201927657"/>
      <w:bookmarkStart w:id="116" w:name="_Hlk168400190"/>
      <w:r w:rsidRPr="003763B4">
        <w:t xml:space="preserve">LATE </w:t>
      </w:r>
      <w:r w:rsidR="00DF59B7">
        <w:t>SOLICITATION RESPONSES</w:t>
      </w:r>
      <w:bookmarkEnd w:id="111"/>
      <w:bookmarkEnd w:id="112"/>
      <w:bookmarkEnd w:id="113"/>
      <w:bookmarkEnd w:id="114"/>
      <w:bookmarkEnd w:id="115"/>
    </w:p>
    <w:p w14:paraId="36CD5E56"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16"/>
    <w:p w14:paraId="7FA8D524" w14:textId="77777777" w:rsidR="00176F72" w:rsidRPr="002B2CFA" w:rsidRDefault="00176F72" w:rsidP="00B63AA9">
      <w:pPr>
        <w:pStyle w:val="Level2Body"/>
      </w:pPr>
    </w:p>
    <w:p w14:paraId="0B05C65C" w14:textId="77777777" w:rsidR="00176F72" w:rsidRPr="002A04D7" w:rsidRDefault="004C3F9F" w:rsidP="007A5874">
      <w:pPr>
        <w:pStyle w:val="Level2"/>
        <w:numPr>
          <w:ilvl w:val="1"/>
          <w:numId w:val="8"/>
        </w:numPr>
        <w:jc w:val="both"/>
      </w:pPr>
      <w:bookmarkStart w:id="117" w:name="_Toc126238525"/>
      <w:bookmarkStart w:id="118" w:name="_Toc129770782"/>
      <w:bookmarkStart w:id="119" w:name="_Toc169814775"/>
      <w:bookmarkStart w:id="120" w:name="_Toc201927658"/>
      <w:bookmarkStart w:id="121" w:name="_Hlk168400275"/>
      <w:r>
        <w:t>BID</w:t>
      </w:r>
      <w:r w:rsidR="00DF59B7" w:rsidRPr="003763B4">
        <w:t xml:space="preserve"> </w:t>
      </w:r>
      <w:r w:rsidR="00176F72" w:rsidRPr="003763B4">
        <w:t>OPENING</w:t>
      </w:r>
      <w:bookmarkEnd w:id="117"/>
      <w:bookmarkEnd w:id="118"/>
      <w:bookmarkEnd w:id="119"/>
      <w:bookmarkEnd w:id="120"/>
      <w:r w:rsidR="00176F72" w:rsidRPr="003763B4">
        <w:t xml:space="preserve"> </w:t>
      </w:r>
    </w:p>
    <w:p w14:paraId="779769B2" w14:textId="77777777" w:rsidR="00176F72" w:rsidRPr="002B2CFA" w:rsidRDefault="00176F72" w:rsidP="00B63AA9">
      <w:pPr>
        <w:pStyle w:val="Level2Body"/>
      </w:pPr>
      <w:bookmarkStart w:id="122"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21"/>
    <w:bookmarkEnd w:id="122"/>
    <w:p w14:paraId="06BECD4D" w14:textId="77777777" w:rsidR="00883C4A" w:rsidRDefault="00883C4A" w:rsidP="00B63AA9">
      <w:pPr>
        <w:pStyle w:val="Level2Body"/>
        <w:rPr>
          <w:rFonts w:cs="Arial"/>
          <w:szCs w:val="18"/>
        </w:rPr>
      </w:pPr>
    </w:p>
    <w:p w14:paraId="60D6AB5B" w14:textId="77777777" w:rsidR="002B3578" w:rsidRDefault="007C62C6" w:rsidP="007A5874">
      <w:pPr>
        <w:pStyle w:val="Level2"/>
        <w:numPr>
          <w:ilvl w:val="1"/>
          <w:numId w:val="8"/>
        </w:numPr>
        <w:jc w:val="both"/>
      </w:pPr>
      <w:bookmarkStart w:id="123" w:name="_Toc126238526"/>
      <w:bookmarkStart w:id="124" w:name="_Toc129770783"/>
      <w:bookmarkStart w:id="125" w:name="_Toc169814776"/>
      <w:bookmarkStart w:id="126" w:name="_Toc201927659"/>
      <w:r>
        <w:t xml:space="preserve">SOLICITATION </w:t>
      </w:r>
      <w:r w:rsidR="00883C4A">
        <w:t>REQUIREMENTS</w:t>
      </w:r>
      <w:bookmarkEnd w:id="123"/>
      <w:bookmarkEnd w:id="124"/>
      <w:bookmarkEnd w:id="125"/>
      <w:bookmarkEnd w:id="126"/>
    </w:p>
    <w:p w14:paraId="01347C5A"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559345D6" w14:textId="77777777" w:rsidR="00883C4A" w:rsidRPr="003763B4" w:rsidRDefault="00883C4A" w:rsidP="00B63AA9">
      <w:pPr>
        <w:pStyle w:val="Level2Body"/>
        <w:rPr>
          <w:rFonts w:cs="Arial"/>
          <w:szCs w:val="18"/>
        </w:rPr>
      </w:pPr>
    </w:p>
    <w:p w14:paraId="0DEB04FA"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manually in ink or by DocuSign</w:t>
      </w:r>
      <w:r w:rsidR="00C879F8">
        <w:rPr>
          <w:rFonts w:cs="Arial"/>
          <w:szCs w:val="18"/>
        </w:rPr>
        <w:t>;</w:t>
      </w:r>
      <w:r w:rsidR="00E569E3" w:rsidRPr="00D61658">
        <w:rPr>
          <w:rFonts w:cs="Arial"/>
          <w:szCs w:val="18"/>
        </w:rPr>
        <w:t xml:space="preserve"> </w:t>
      </w:r>
    </w:p>
    <w:p w14:paraId="0C2AAEC9" w14:textId="77777777"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5C7FFED4" w14:textId="77777777" w:rsidR="00761977" w:rsidRPr="004C3F9F"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IV</w:t>
      </w:r>
      <w:r w:rsidR="00C879F8">
        <w:rPr>
          <w:rFonts w:cs="Arial"/>
          <w:szCs w:val="18"/>
        </w:rPr>
        <w:t>;</w:t>
      </w:r>
      <w:r w:rsidR="00D72EC8">
        <w:rPr>
          <w:rFonts w:cs="Arial"/>
          <w:szCs w:val="18"/>
        </w:rPr>
        <w:t xml:space="preserve"> and</w:t>
      </w:r>
    </w:p>
    <w:p w14:paraId="355FF27E"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3CE69FB2" w14:textId="77777777" w:rsidR="00883C4A" w:rsidRDefault="00883C4A" w:rsidP="00B63AA9">
      <w:pPr>
        <w:pStyle w:val="Level2Body"/>
        <w:rPr>
          <w:rFonts w:cs="Arial"/>
          <w:szCs w:val="18"/>
        </w:rPr>
      </w:pPr>
    </w:p>
    <w:p w14:paraId="768933EC" w14:textId="77777777" w:rsidR="00883C4A" w:rsidRDefault="00883C4A" w:rsidP="007A5874">
      <w:pPr>
        <w:pStyle w:val="Level2"/>
        <w:numPr>
          <w:ilvl w:val="1"/>
          <w:numId w:val="8"/>
        </w:numPr>
        <w:jc w:val="both"/>
      </w:pPr>
      <w:bookmarkStart w:id="127" w:name="_Toc126238527"/>
      <w:bookmarkStart w:id="128" w:name="_Toc129770784"/>
      <w:bookmarkStart w:id="129" w:name="_Toc169814777"/>
      <w:bookmarkStart w:id="130" w:name="_Toc201927660"/>
      <w:r w:rsidRPr="003763B4">
        <w:t>EVALUATION COMMITTEE</w:t>
      </w:r>
      <w:bookmarkEnd w:id="127"/>
      <w:bookmarkEnd w:id="128"/>
      <w:bookmarkEnd w:id="129"/>
      <w:bookmarkEnd w:id="130"/>
      <w:r w:rsidRPr="003763B4">
        <w:t xml:space="preserve"> </w:t>
      </w:r>
    </w:p>
    <w:p w14:paraId="0899D0C9" w14:textId="77777777" w:rsidR="00883C4A" w:rsidRPr="002B2CFA" w:rsidRDefault="00DF59B7" w:rsidP="00B63AA9">
      <w:pPr>
        <w:pStyle w:val="Level2Body"/>
        <w:rPr>
          <w:highlight w:val="magenta"/>
        </w:rPr>
      </w:pPr>
      <w:bookmarkStart w:id="131"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0FEB5FCD" w14:textId="77777777" w:rsidR="00883C4A" w:rsidRPr="002B2CFA" w:rsidRDefault="00883C4A" w:rsidP="00B63AA9">
      <w:pPr>
        <w:pStyle w:val="Level2Body"/>
      </w:pPr>
    </w:p>
    <w:p w14:paraId="53C6F877" w14:textId="77777777"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31"/>
    <w:p w14:paraId="1336C187" w14:textId="77777777" w:rsidR="00176F72" w:rsidRPr="003763B4" w:rsidRDefault="00176F72" w:rsidP="00D53335">
      <w:pPr>
        <w:pStyle w:val="Level2Body"/>
        <w:rPr>
          <w:rFonts w:cs="Arial"/>
          <w:szCs w:val="18"/>
        </w:rPr>
      </w:pPr>
    </w:p>
    <w:p w14:paraId="36AB18C8" w14:textId="77777777" w:rsidR="00176F72" w:rsidRPr="002A04D7" w:rsidRDefault="00176F72" w:rsidP="007A5874">
      <w:pPr>
        <w:pStyle w:val="Level2"/>
        <w:numPr>
          <w:ilvl w:val="1"/>
          <w:numId w:val="8"/>
        </w:numPr>
        <w:jc w:val="both"/>
      </w:pPr>
      <w:bookmarkStart w:id="132" w:name="_Toc149105023"/>
      <w:bookmarkStart w:id="133" w:name="_Toc126238528"/>
      <w:bookmarkStart w:id="134" w:name="_Toc129770785"/>
      <w:bookmarkStart w:id="135" w:name="_Toc169814778"/>
      <w:bookmarkStart w:id="136" w:name="_Toc201927661"/>
      <w:r w:rsidRPr="003763B4">
        <w:t>EVALUATION</w:t>
      </w:r>
      <w:bookmarkEnd w:id="132"/>
      <w:r w:rsidRPr="003763B4">
        <w:t xml:space="preserve"> OF </w:t>
      </w:r>
      <w:bookmarkEnd w:id="133"/>
      <w:bookmarkEnd w:id="134"/>
      <w:r w:rsidR="00DF59B7">
        <w:t>SOLICITATION RESPONSES</w:t>
      </w:r>
      <w:bookmarkEnd w:id="135"/>
      <w:bookmarkEnd w:id="136"/>
    </w:p>
    <w:p w14:paraId="798BFFF2" w14:textId="77777777" w:rsidR="000B7CAC" w:rsidRDefault="00DF59B7" w:rsidP="00D72EC8">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D72EC8">
        <w:t xml:space="preserve"> based on the following:</w:t>
      </w:r>
    </w:p>
    <w:p w14:paraId="0AE6D117" w14:textId="77777777" w:rsidR="00761977" w:rsidRPr="003763B4" w:rsidRDefault="00EC3368" w:rsidP="004F2F0B">
      <w:pPr>
        <w:pStyle w:val="Level3"/>
        <w:numPr>
          <w:ilvl w:val="0"/>
          <w:numId w:val="0"/>
        </w:numPr>
      </w:pPr>
      <w:r>
        <w:t xml:space="preserve"> </w:t>
      </w:r>
    </w:p>
    <w:p w14:paraId="53F021AB" w14:textId="77777777" w:rsidR="00176F72" w:rsidRDefault="009D443E" w:rsidP="007A5874">
      <w:pPr>
        <w:pStyle w:val="Level3"/>
        <w:jc w:val="both"/>
      </w:pPr>
      <w:r>
        <w:t>Cost Sheet</w:t>
      </w:r>
      <w:r w:rsidR="00176F72" w:rsidRPr="003763B4">
        <w:t xml:space="preserve">. </w:t>
      </w:r>
    </w:p>
    <w:p w14:paraId="3E486D72" w14:textId="77777777" w:rsidR="00190629" w:rsidRPr="00F53978" w:rsidRDefault="00190629" w:rsidP="00B63AA9">
      <w:pPr>
        <w:pStyle w:val="Level2Body"/>
        <w:ind w:left="0"/>
      </w:pPr>
    </w:p>
    <w:p w14:paraId="7B9B7D76" w14:textId="087020FD"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6E603B">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172909E9" w14:textId="77777777" w:rsidR="00FA76F2" w:rsidRDefault="00FA76F2" w:rsidP="00B63AA9">
      <w:pPr>
        <w:pStyle w:val="Level2Body"/>
        <w:rPr>
          <w:rFonts w:cs="Arial"/>
          <w:bCs/>
          <w:szCs w:val="18"/>
        </w:rPr>
      </w:pPr>
    </w:p>
    <w:p w14:paraId="1C6DF4CE"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41554F6A" w14:textId="77777777" w:rsidR="00176F72" w:rsidRPr="003763B4" w:rsidRDefault="00176F72" w:rsidP="00B63AA9">
      <w:pPr>
        <w:pStyle w:val="Level2Body"/>
        <w:rPr>
          <w:rFonts w:cs="Arial"/>
          <w:szCs w:val="18"/>
        </w:rPr>
      </w:pPr>
    </w:p>
    <w:p w14:paraId="00D4616A" w14:textId="77777777" w:rsidR="00176F72" w:rsidRPr="002139EA" w:rsidRDefault="00176F72" w:rsidP="00D53335">
      <w:pPr>
        <w:pStyle w:val="Level2Body"/>
        <w:rPr>
          <w:rFonts w:cs="Arial"/>
          <w:bCs/>
          <w:szCs w:val="18"/>
        </w:rPr>
      </w:pPr>
      <w:r w:rsidRPr="002139EA">
        <w:rPr>
          <w:rFonts w:cs="Arial"/>
          <w:bCs/>
          <w:szCs w:val="18"/>
        </w:rPr>
        <w:t xml:space="preserve">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Any contract entered into without compliance with this section shall be null and void.</w:t>
      </w:r>
    </w:p>
    <w:p w14:paraId="6EA9D30E" w14:textId="77777777" w:rsidR="00176F72" w:rsidRPr="003763B4" w:rsidRDefault="00176F72" w:rsidP="00D53335">
      <w:pPr>
        <w:pStyle w:val="Level2Body"/>
        <w:rPr>
          <w:rFonts w:cs="Arial"/>
          <w:szCs w:val="18"/>
        </w:rPr>
      </w:pPr>
    </w:p>
    <w:p w14:paraId="0412BF18" w14:textId="77777777" w:rsidR="00176F72" w:rsidRPr="003763B4" w:rsidRDefault="00176F72" w:rsidP="00EA352C">
      <w:pPr>
        <w:pStyle w:val="Level2Body"/>
        <w:rPr>
          <w:rFonts w:cs="Arial"/>
          <w:szCs w:val="18"/>
        </w:rPr>
      </w:pPr>
      <w:bookmarkStart w:id="137"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5E39B63C" w14:textId="77777777" w:rsidR="00176F72" w:rsidRPr="003763B4" w:rsidRDefault="00176F72" w:rsidP="007A5874">
      <w:pPr>
        <w:pStyle w:val="Level2Body"/>
        <w:rPr>
          <w:rFonts w:cs="Arial"/>
          <w:szCs w:val="18"/>
        </w:rPr>
      </w:pPr>
    </w:p>
    <w:p w14:paraId="671116AD" w14:textId="77777777"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159FE6DB"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32682AA3"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61388934"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7"/>
    <w:p w14:paraId="50F46F80" w14:textId="77777777" w:rsidR="00176F72" w:rsidRPr="003763B4" w:rsidRDefault="00176F72" w:rsidP="00B63AA9">
      <w:pPr>
        <w:pStyle w:val="Level2Body"/>
        <w:rPr>
          <w:rFonts w:cs="Arial"/>
          <w:szCs w:val="18"/>
        </w:rPr>
      </w:pPr>
    </w:p>
    <w:p w14:paraId="4C6652A6"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0C7D7948" w14:textId="77777777" w:rsidR="00176F72" w:rsidRDefault="00176F72" w:rsidP="00B63AA9">
      <w:pPr>
        <w:pStyle w:val="Level2Body"/>
        <w:rPr>
          <w:rFonts w:cs="Arial"/>
          <w:szCs w:val="18"/>
        </w:rPr>
      </w:pPr>
    </w:p>
    <w:p w14:paraId="4CC4BB43" w14:textId="77777777" w:rsidR="000E4D31" w:rsidRPr="002B2CFA" w:rsidRDefault="000E4D31" w:rsidP="00EA352C">
      <w:pPr>
        <w:pStyle w:val="Level2Body"/>
      </w:pPr>
    </w:p>
    <w:p w14:paraId="3250D4E7" w14:textId="77777777" w:rsidR="00883C4A" w:rsidRPr="003763B4" w:rsidRDefault="00883C4A" w:rsidP="007A5874">
      <w:pPr>
        <w:pStyle w:val="Level2"/>
        <w:numPr>
          <w:ilvl w:val="1"/>
          <w:numId w:val="8"/>
        </w:numPr>
        <w:jc w:val="both"/>
      </w:pPr>
      <w:bookmarkStart w:id="138" w:name="_Toc126238530"/>
      <w:bookmarkStart w:id="139" w:name="_Toc129770787"/>
      <w:bookmarkStart w:id="140" w:name="_Toc169814779"/>
      <w:bookmarkStart w:id="141" w:name="_Toc201927662"/>
      <w:r w:rsidRPr="003763B4">
        <w:t>BEST AND FINAL OFFER</w:t>
      </w:r>
      <w:bookmarkEnd w:id="138"/>
      <w:bookmarkEnd w:id="139"/>
      <w:bookmarkEnd w:id="140"/>
      <w:bookmarkEnd w:id="141"/>
    </w:p>
    <w:p w14:paraId="62047A68" w14:textId="77777777" w:rsidR="009A34E6" w:rsidRDefault="00066A8A" w:rsidP="00B63AA9">
      <w:pPr>
        <w:pStyle w:val="Level2Body"/>
      </w:pPr>
      <w:bookmarkStart w:id="142"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60D8D579" w14:textId="77777777" w:rsidR="009A34E6" w:rsidRDefault="009A34E6" w:rsidP="00B63AA9">
      <w:pPr>
        <w:pStyle w:val="Level2Body"/>
      </w:pPr>
    </w:p>
    <w:p w14:paraId="79828029" w14:textId="77777777" w:rsidR="00883C4A" w:rsidRPr="002B2CFA" w:rsidRDefault="00855A82" w:rsidP="00B63AA9">
      <w:pPr>
        <w:pStyle w:val="Level2Body"/>
      </w:pPr>
      <w:r w:rsidRPr="002B2CFA">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42"/>
    <w:p w14:paraId="1E7B92BE" w14:textId="77777777" w:rsidR="008C1AFE" w:rsidRPr="003763B4" w:rsidRDefault="008C1AFE" w:rsidP="00D53335">
      <w:pPr>
        <w:pStyle w:val="Level2Body"/>
        <w:rPr>
          <w:rFonts w:cs="Arial"/>
          <w:szCs w:val="18"/>
        </w:rPr>
      </w:pPr>
    </w:p>
    <w:p w14:paraId="05B94198" w14:textId="77777777" w:rsidR="00E21034" w:rsidRPr="002B2CFA" w:rsidRDefault="008C1AFE" w:rsidP="007A5874">
      <w:pPr>
        <w:pStyle w:val="Level2"/>
        <w:numPr>
          <w:ilvl w:val="1"/>
          <w:numId w:val="8"/>
        </w:numPr>
        <w:jc w:val="both"/>
      </w:pPr>
      <w:bookmarkStart w:id="143" w:name="_Toc126238531"/>
      <w:bookmarkStart w:id="144" w:name="_Toc129770788"/>
      <w:bookmarkStart w:id="145" w:name="_Toc169814780"/>
      <w:bookmarkStart w:id="146" w:name="_Toc201927663"/>
      <w:r w:rsidRPr="00514090">
        <w:t xml:space="preserve">REFERENCE </w:t>
      </w:r>
      <w:r w:rsidR="005A69D8" w:rsidRPr="00514090">
        <w:t xml:space="preserve">AND CREDIT </w:t>
      </w:r>
      <w:r w:rsidRPr="00514090">
        <w:t>CHECKS</w:t>
      </w:r>
      <w:bookmarkEnd w:id="143"/>
      <w:bookmarkEnd w:id="144"/>
      <w:bookmarkEnd w:id="145"/>
      <w:bookmarkEnd w:id="146"/>
    </w:p>
    <w:p w14:paraId="2F160B08"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all of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7BB20F30" w14:textId="77777777" w:rsidR="00883C4A" w:rsidRPr="003763B4" w:rsidRDefault="00883C4A" w:rsidP="00B63AA9">
      <w:pPr>
        <w:pStyle w:val="Level2Body"/>
      </w:pPr>
    </w:p>
    <w:p w14:paraId="78FDAA1B" w14:textId="77777777" w:rsidR="00883C4A" w:rsidRPr="002B2CFA" w:rsidRDefault="00883C4A" w:rsidP="007A5874">
      <w:pPr>
        <w:pStyle w:val="Level2"/>
        <w:numPr>
          <w:ilvl w:val="1"/>
          <w:numId w:val="8"/>
        </w:numPr>
        <w:jc w:val="both"/>
      </w:pPr>
      <w:bookmarkStart w:id="147" w:name="_Toc126238532"/>
      <w:bookmarkStart w:id="148" w:name="_Toc129770789"/>
      <w:bookmarkStart w:id="149" w:name="_Toc169814781"/>
      <w:bookmarkStart w:id="150" w:name="_Toc201927664"/>
      <w:r w:rsidRPr="003763B4">
        <w:lastRenderedPageBreak/>
        <w:t>AWARD</w:t>
      </w:r>
      <w:bookmarkEnd w:id="147"/>
      <w:bookmarkEnd w:id="148"/>
      <w:bookmarkEnd w:id="149"/>
      <w:bookmarkEnd w:id="150"/>
    </w:p>
    <w:p w14:paraId="3673CFCF" w14:textId="77777777" w:rsidR="00BC7C8C" w:rsidRDefault="00BC7C8C" w:rsidP="00B63AA9">
      <w:pPr>
        <w:pStyle w:val="Level2Body"/>
      </w:pPr>
      <w:bookmarkStart w:id="151" w:name="_Toc205105365"/>
      <w:bookmarkStart w:id="152" w:name="_Toc205112165"/>
      <w:bookmarkStart w:id="153" w:name="_Toc205264269"/>
      <w:bookmarkStart w:id="154" w:name="_Toc205264384"/>
      <w:bookmarkStart w:id="155" w:name="_Toc205264499"/>
      <w:bookmarkStart w:id="156" w:name="_Toc205264612"/>
      <w:bookmarkStart w:id="157" w:name="_Toc205264725"/>
      <w:bookmarkStart w:id="158" w:name="_Toc205264839"/>
      <w:bookmarkStart w:id="159" w:name="_Toc205265403"/>
      <w:bookmarkStart w:id="160" w:name="_Toc205105369"/>
      <w:bookmarkStart w:id="161" w:name="_Toc205112169"/>
      <w:bookmarkStart w:id="162" w:name="_Toc205263604"/>
      <w:bookmarkStart w:id="163" w:name="_Toc205264274"/>
      <w:bookmarkStart w:id="164" w:name="_Toc205264389"/>
      <w:bookmarkStart w:id="165" w:name="_Toc205264504"/>
      <w:bookmarkStart w:id="166" w:name="_Toc205264617"/>
      <w:bookmarkStart w:id="167" w:name="_Toc205264730"/>
      <w:bookmarkStart w:id="168" w:name="_Toc205264844"/>
      <w:bookmarkStart w:id="169" w:name="_Toc205265408"/>
      <w:bookmarkStart w:id="170" w:name="_Toc205105372"/>
      <w:bookmarkStart w:id="171" w:name="_Toc205112172"/>
      <w:bookmarkStart w:id="172" w:name="_Toc205263607"/>
      <w:bookmarkStart w:id="173" w:name="_Toc205264277"/>
      <w:bookmarkStart w:id="174" w:name="_Toc205264392"/>
      <w:bookmarkStart w:id="175" w:name="_Toc205264507"/>
      <w:bookmarkStart w:id="176" w:name="_Toc205264620"/>
      <w:bookmarkStart w:id="177" w:name="_Toc205264733"/>
      <w:bookmarkStart w:id="178" w:name="_Toc205264847"/>
      <w:bookmarkStart w:id="179" w:name="_Toc205265411"/>
      <w:bookmarkStart w:id="180" w:name="_Toc205105374"/>
      <w:bookmarkStart w:id="181" w:name="_Toc205112174"/>
      <w:bookmarkStart w:id="182" w:name="_Toc205263609"/>
      <w:bookmarkStart w:id="183" w:name="_Toc205264279"/>
      <w:bookmarkStart w:id="184" w:name="_Toc205264394"/>
      <w:bookmarkStart w:id="185" w:name="_Toc205264509"/>
      <w:bookmarkStart w:id="186" w:name="_Toc205264622"/>
      <w:bookmarkStart w:id="187" w:name="_Toc205264735"/>
      <w:bookmarkStart w:id="188" w:name="_Toc205264849"/>
      <w:bookmarkStart w:id="189" w:name="_Toc20526541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13F817BC" w14:textId="77777777" w:rsidR="00BC7C8C" w:rsidRDefault="00BC7C8C" w:rsidP="00B63AA9">
      <w:pPr>
        <w:pStyle w:val="Level2Body"/>
      </w:pPr>
    </w:p>
    <w:p w14:paraId="2FB3517A" w14:textId="77777777" w:rsidR="00761977" w:rsidRPr="0057465A" w:rsidRDefault="00B46665" w:rsidP="002139EA">
      <w:pPr>
        <w:pStyle w:val="Level3"/>
        <w:keepNext/>
        <w:keepLines/>
        <w:numPr>
          <w:ilvl w:val="2"/>
          <w:numId w:val="37"/>
        </w:numPr>
        <w:ind w:left="1440"/>
        <w:jc w:val="both"/>
      </w:pPr>
      <w:r w:rsidRPr="0057465A">
        <w:t>Amend the solicitation;</w:t>
      </w:r>
    </w:p>
    <w:p w14:paraId="0D49886B"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59033534"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6B1CFEE7" w14:textId="77777777" w:rsidR="00761977" w:rsidRPr="0057465A" w:rsidRDefault="00B46665" w:rsidP="002139EA">
      <w:pPr>
        <w:pStyle w:val="Level3"/>
        <w:keepNext/>
        <w:keepLines/>
        <w:numPr>
          <w:ilvl w:val="2"/>
          <w:numId w:val="37"/>
        </w:numPr>
        <w:ind w:left="1440"/>
        <w:jc w:val="both"/>
      </w:pPr>
      <w:r w:rsidRPr="0057465A">
        <w:t>Accept or reject a portion of or all of a</w:t>
      </w:r>
      <w:r w:rsidR="00D97C74">
        <w:t xml:space="preserve"> solicitation response</w:t>
      </w:r>
      <w:r w:rsidRPr="0057465A">
        <w:t>;</w:t>
      </w:r>
    </w:p>
    <w:p w14:paraId="526BDD27" w14:textId="77777777" w:rsidR="00761977" w:rsidRPr="0057465A" w:rsidRDefault="00B46665" w:rsidP="002139EA">
      <w:pPr>
        <w:pStyle w:val="Level3"/>
        <w:keepNext/>
        <w:keepLines/>
        <w:numPr>
          <w:ilvl w:val="2"/>
          <w:numId w:val="37"/>
        </w:numPr>
        <w:ind w:left="1440"/>
        <w:jc w:val="both"/>
      </w:pPr>
      <w:r w:rsidRPr="0057465A">
        <w:t xml:space="preserve">Accept or reject all </w:t>
      </w:r>
      <w:r>
        <w:t>responses</w:t>
      </w:r>
      <w:r w:rsidRPr="0057465A">
        <w:t>;</w:t>
      </w:r>
    </w:p>
    <w:p w14:paraId="0F0FF71D" w14:textId="77777777" w:rsidR="00761977" w:rsidRPr="0057465A" w:rsidRDefault="00B46665" w:rsidP="002139EA">
      <w:pPr>
        <w:pStyle w:val="Level3"/>
        <w:keepNext/>
        <w:keepLines/>
        <w:numPr>
          <w:ilvl w:val="2"/>
          <w:numId w:val="37"/>
        </w:numPr>
        <w:ind w:left="1440"/>
        <w:jc w:val="both"/>
      </w:pPr>
      <w:r w:rsidRPr="0057465A">
        <w:t>Withdraw the</w:t>
      </w:r>
      <w:r>
        <w:t xml:space="preserve"> </w:t>
      </w:r>
      <w:r w:rsidRPr="0057465A">
        <w:t>solicitation;</w:t>
      </w:r>
    </w:p>
    <w:p w14:paraId="7287D41F"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r w:rsidRPr="0057465A">
        <w:t>solicitation;</w:t>
      </w:r>
    </w:p>
    <w:p w14:paraId="5FE19921" w14:textId="77777777"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6CBC682B" w14:textId="77777777" w:rsidR="00B46665" w:rsidRPr="0057465A" w:rsidRDefault="00B46665" w:rsidP="00B46665">
      <w:pPr>
        <w:pStyle w:val="Level3"/>
        <w:numPr>
          <w:ilvl w:val="2"/>
          <w:numId w:val="37"/>
        </w:numPr>
        <w:ind w:left="1440"/>
        <w:jc w:val="both"/>
      </w:pPr>
      <w:r w:rsidRPr="0057465A">
        <w:t>Award one or more all-inclusive contracts.</w:t>
      </w:r>
    </w:p>
    <w:p w14:paraId="12F52A04" w14:textId="77777777" w:rsidR="00BC7C8C" w:rsidRPr="00514090" w:rsidRDefault="00BC7C8C" w:rsidP="002139EA">
      <w:pPr>
        <w:pStyle w:val="Level2Body"/>
        <w:ind w:left="0"/>
      </w:pPr>
    </w:p>
    <w:p w14:paraId="6259A09C" w14:textId="77777777" w:rsidR="00D72EC8" w:rsidRPr="00BB47FC" w:rsidRDefault="00D72EC8" w:rsidP="00D72EC8">
      <w:pPr>
        <w:pStyle w:val="Level2Body"/>
      </w:pPr>
      <w:r w:rsidRPr="00BB47FC">
        <w:t>The State of Nebraska may consider, but is not limited to considering, one or more of the following award criteria:</w:t>
      </w:r>
    </w:p>
    <w:p w14:paraId="2373739D" w14:textId="77777777" w:rsidR="00D72EC8" w:rsidRPr="00DB520A" w:rsidRDefault="00D72EC8" w:rsidP="00D72EC8">
      <w:pPr>
        <w:pStyle w:val="Level2Body"/>
      </w:pPr>
    </w:p>
    <w:p w14:paraId="1F2719F1" w14:textId="77777777" w:rsidR="00D72EC8" w:rsidRPr="009F51CF" w:rsidRDefault="00D72EC8" w:rsidP="00D72EC8">
      <w:pPr>
        <w:pStyle w:val="Level3"/>
        <w:numPr>
          <w:ilvl w:val="2"/>
          <w:numId w:val="12"/>
        </w:numPr>
        <w:tabs>
          <w:tab w:val="num" w:pos="1440"/>
        </w:tabs>
        <w:jc w:val="both"/>
      </w:pPr>
      <w:r w:rsidRPr="009F51CF">
        <w:t>Price</w:t>
      </w:r>
      <w:r>
        <w:t>,</w:t>
      </w:r>
    </w:p>
    <w:p w14:paraId="3A1AE61A" w14:textId="77777777" w:rsidR="00D72EC8" w:rsidRPr="00294861" w:rsidRDefault="00D72EC8" w:rsidP="00D72EC8">
      <w:pPr>
        <w:pStyle w:val="Level3"/>
        <w:tabs>
          <w:tab w:val="num" w:pos="1440"/>
        </w:tabs>
        <w:jc w:val="both"/>
      </w:pPr>
      <w:r w:rsidRPr="00294861">
        <w:t>Location</w:t>
      </w:r>
      <w:r>
        <w:t>,</w:t>
      </w:r>
    </w:p>
    <w:p w14:paraId="34FA4C16" w14:textId="77777777" w:rsidR="00D72EC8" w:rsidRPr="006D6B05" w:rsidRDefault="00D72EC8" w:rsidP="00D72EC8">
      <w:pPr>
        <w:pStyle w:val="Level3"/>
        <w:tabs>
          <w:tab w:val="num" w:pos="1440"/>
        </w:tabs>
        <w:jc w:val="both"/>
      </w:pPr>
      <w:r w:rsidRPr="006D6B05">
        <w:t>Quality</w:t>
      </w:r>
      <w:r>
        <w:t>,</w:t>
      </w:r>
      <w:r w:rsidRPr="006D6B05">
        <w:t xml:space="preserve"> </w:t>
      </w:r>
    </w:p>
    <w:p w14:paraId="0145BD44" w14:textId="77777777" w:rsidR="00D72EC8" w:rsidRPr="00563D07" w:rsidRDefault="00D72EC8" w:rsidP="00D72EC8">
      <w:pPr>
        <w:pStyle w:val="Level3"/>
        <w:tabs>
          <w:tab w:val="num" w:pos="1440"/>
        </w:tabs>
        <w:jc w:val="both"/>
      </w:pPr>
      <w:r w:rsidRPr="00563D07">
        <w:t>Delivery time</w:t>
      </w:r>
      <w:r>
        <w:t>,</w:t>
      </w:r>
    </w:p>
    <w:p w14:paraId="6B7A81F0" w14:textId="77777777" w:rsidR="00D72EC8" w:rsidRPr="009D15C7" w:rsidRDefault="00D72EC8" w:rsidP="00D72EC8">
      <w:pPr>
        <w:pStyle w:val="Level3"/>
        <w:tabs>
          <w:tab w:val="num" w:pos="1440"/>
        </w:tabs>
        <w:jc w:val="both"/>
      </w:pPr>
      <w:r>
        <w:t>Bidder</w:t>
      </w:r>
      <w:r w:rsidRPr="009D15C7">
        <w:t xml:space="preserve"> qualifications and capabilities</w:t>
      </w:r>
      <w:r>
        <w:t>,</w:t>
      </w:r>
    </w:p>
    <w:p w14:paraId="55D7C2C8" w14:textId="77777777" w:rsidR="00D72EC8" w:rsidRPr="00A805D8" w:rsidRDefault="00D72EC8" w:rsidP="00D72EC8">
      <w:pPr>
        <w:pStyle w:val="Level3"/>
        <w:tabs>
          <w:tab w:val="num" w:pos="1440"/>
        </w:tabs>
        <w:jc w:val="both"/>
      </w:pPr>
      <w:r w:rsidRPr="00A805D8">
        <w:t>State contract management requirements and/or costs; and,</w:t>
      </w:r>
    </w:p>
    <w:p w14:paraId="45CB9B2B" w14:textId="77777777" w:rsidR="00D72EC8" w:rsidRDefault="00D72EC8" w:rsidP="00CF1934">
      <w:pPr>
        <w:pStyle w:val="Level3"/>
        <w:numPr>
          <w:ilvl w:val="0"/>
          <w:numId w:val="0"/>
        </w:numPr>
        <w:ind w:left="1440"/>
        <w:jc w:val="both"/>
      </w:pPr>
    </w:p>
    <w:p w14:paraId="2F0C9511"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does not co</w:t>
      </w:r>
      <w:r w:rsidRPr="00CF1934">
        <w:t xml:space="preserve">mmit the State to award a contract. </w:t>
      </w:r>
      <w:r w:rsidR="00A70E93" w:rsidRPr="00CF1934">
        <w:t>Once intent to award decision has been determined, it will be posted to the Internet at:</w:t>
      </w:r>
      <w:r w:rsidR="005716A3" w:rsidRPr="00CF1934">
        <w:t xml:space="preserve"> </w:t>
      </w:r>
      <w:hyperlink r:id="rId23" w:history="1">
        <w:r w:rsidR="00FE00E3" w:rsidRPr="00817D84">
          <w:rPr>
            <w:rStyle w:val="Hyperlink"/>
            <w:rFonts w:cs="Arial"/>
            <w:sz w:val="18"/>
            <w:szCs w:val="18"/>
          </w:rPr>
          <w:t>https://das.nebraska.gov/materiel/bidopps.html</w:t>
        </w:r>
      </w:hyperlink>
    </w:p>
    <w:p w14:paraId="10BF7BDB" w14:textId="77777777" w:rsidR="00A70E93" w:rsidRPr="003763B4" w:rsidRDefault="00A70E93" w:rsidP="00D53335">
      <w:pPr>
        <w:pStyle w:val="Level2Body"/>
        <w:rPr>
          <w:rFonts w:cs="Arial"/>
          <w:szCs w:val="18"/>
        </w:rPr>
      </w:pPr>
    </w:p>
    <w:p w14:paraId="1CFF2966"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4" w:history="1">
        <w:r w:rsidR="000A2990" w:rsidRPr="00D01AAB">
          <w:rPr>
            <w:rStyle w:val="Hyperlink"/>
            <w:sz w:val="18"/>
          </w:rPr>
          <w:t>https://das.nebraska.gov/materiel/docs/NE_DAS_Materiel_Purchasing_Agency-SPB_Policy_23_07_Protest_Policy.pdf</w:t>
        </w:r>
      </w:hyperlink>
    </w:p>
    <w:p w14:paraId="03E3E14F" w14:textId="77777777" w:rsidR="000A2990" w:rsidRPr="00E55973" w:rsidRDefault="000A2990" w:rsidP="000A2990">
      <w:pPr>
        <w:pStyle w:val="Level2Body"/>
      </w:pPr>
    </w:p>
    <w:p w14:paraId="58475077" w14:textId="77777777" w:rsidR="00E55973" w:rsidRPr="00E55973" w:rsidRDefault="00E55973" w:rsidP="007A5874">
      <w:pPr>
        <w:pStyle w:val="Level2"/>
        <w:numPr>
          <w:ilvl w:val="1"/>
          <w:numId w:val="8"/>
        </w:numPr>
        <w:jc w:val="both"/>
      </w:pPr>
      <w:bookmarkStart w:id="190" w:name="_Toc494097018"/>
      <w:bookmarkStart w:id="191" w:name="_Toc126238533"/>
      <w:bookmarkStart w:id="192" w:name="_Toc129770790"/>
      <w:bookmarkStart w:id="193" w:name="_Toc169814782"/>
      <w:bookmarkStart w:id="194" w:name="_Toc201927665"/>
      <w:bookmarkStart w:id="195" w:name="_Hlk168401254"/>
      <w:r w:rsidRPr="00E55973">
        <w:t xml:space="preserve">LUMP SUM OR </w:t>
      </w:r>
      <w:r w:rsidR="008E1D23">
        <w:t>“</w:t>
      </w:r>
      <w:r w:rsidRPr="00E55973">
        <w:t xml:space="preserve">ALL OR NONE” </w:t>
      </w:r>
      <w:r w:rsidR="00B46665">
        <w:t>SOLICITATION RESPONSES</w:t>
      </w:r>
      <w:bookmarkEnd w:id="190"/>
      <w:bookmarkEnd w:id="191"/>
      <w:bookmarkEnd w:id="192"/>
      <w:bookmarkEnd w:id="193"/>
      <w:bookmarkEnd w:id="194"/>
    </w:p>
    <w:p w14:paraId="42E6CAFC"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2B05F2A6" w14:textId="77777777" w:rsidR="009D443E" w:rsidRDefault="009D443E" w:rsidP="00B63AA9">
      <w:pPr>
        <w:pStyle w:val="Level2Body"/>
      </w:pPr>
    </w:p>
    <w:p w14:paraId="1E3AA0A0"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195"/>
    <w:p w14:paraId="4A30D731" w14:textId="77777777" w:rsidR="009D443E" w:rsidRPr="00E55973" w:rsidRDefault="009D443E" w:rsidP="00B63AA9">
      <w:pPr>
        <w:pStyle w:val="Level2Body"/>
      </w:pPr>
    </w:p>
    <w:p w14:paraId="4EBC4E10" w14:textId="77777777" w:rsidR="002F3155" w:rsidRDefault="002F3155" w:rsidP="007A5874">
      <w:pPr>
        <w:pStyle w:val="Level2"/>
        <w:numPr>
          <w:ilvl w:val="1"/>
          <w:numId w:val="8"/>
        </w:numPr>
        <w:jc w:val="both"/>
      </w:pPr>
      <w:bookmarkStart w:id="196" w:name="_Toc126238534"/>
      <w:bookmarkStart w:id="197" w:name="_Toc129770791"/>
      <w:bookmarkStart w:id="198" w:name="_Toc169814783"/>
      <w:bookmarkStart w:id="199" w:name="_Toc201927666"/>
      <w:bookmarkStart w:id="200" w:name="_Hlk168401291"/>
      <w:r>
        <w:t xml:space="preserve">REJECTION OF </w:t>
      </w:r>
      <w:bookmarkEnd w:id="196"/>
      <w:bookmarkEnd w:id="197"/>
      <w:r w:rsidR="00D919A3">
        <w:t>SOLICITATION RESPONSES</w:t>
      </w:r>
      <w:bookmarkEnd w:id="198"/>
      <w:bookmarkEnd w:id="199"/>
    </w:p>
    <w:p w14:paraId="290B9ECB"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00"/>
    <w:p w14:paraId="3DD7A990" w14:textId="77777777" w:rsidR="00900F75" w:rsidRDefault="00900F75" w:rsidP="002139EA">
      <w:pPr>
        <w:pStyle w:val="Level2Body"/>
        <w:ind w:left="0"/>
      </w:pPr>
    </w:p>
    <w:p w14:paraId="1590CEA9" w14:textId="77777777" w:rsidR="00900F75" w:rsidRDefault="00900F75" w:rsidP="002139EA">
      <w:pPr>
        <w:pStyle w:val="Level2"/>
        <w:numPr>
          <w:ilvl w:val="1"/>
          <w:numId w:val="6"/>
        </w:numPr>
        <w:jc w:val="both"/>
      </w:pPr>
      <w:bookmarkStart w:id="201" w:name="_Toc169814784"/>
      <w:bookmarkStart w:id="202" w:name="_Toc201927667"/>
      <w:bookmarkStart w:id="203" w:name="_Hlk167352512"/>
      <w:r>
        <w:t>PRICES &amp; COST CLARIFICATION</w:t>
      </w:r>
      <w:bookmarkEnd w:id="201"/>
      <w:bookmarkEnd w:id="202"/>
    </w:p>
    <w:p w14:paraId="6F54D899" w14:textId="77777777"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2506500F" w14:textId="77777777" w:rsidR="000E05A4" w:rsidRDefault="000E05A4" w:rsidP="00900F75">
      <w:pPr>
        <w:pStyle w:val="Level2Body"/>
      </w:pPr>
    </w:p>
    <w:bookmarkEnd w:id="203"/>
    <w:p w14:paraId="7E3A0744" w14:textId="77777777" w:rsidR="00900F75" w:rsidRPr="00A036AA" w:rsidRDefault="00900F75" w:rsidP="00B63AA9">
      <w:pPr>
        <w:pStyle w:val="Level2Body"/>
      </w:pPr>
    </w:p>
    <w:p w14:paraId="1335C846" w14:textId="77777777" w:rsidR="008C1AFE" w:rsidRDefault="005C363F" w:rsidP="00A4250E">
      <w:pPr>
        <w:pStyle w:val="Level1"/>
        <w:ind w:left="720" w:hanging="720"/>
      </w:pPr>
      <w:r>
        <w:br w:type="page"/>
      </w:r>
      <w:bookmarkStart w:id="204" w:name="_Toc464552509"/>
      <w:bookmarkStart w:id="205" w:name="_Toc464552723"/>
      <w:bookmarkStart w:id="206" w:name="_Toc464552829"/>
      <w:bookmarkStart w:id="207" w:name="_Toc464552936"/>
      <w:bookmarkStart w:id="208" w:name="_Toc464552510"/>
      <w:bookmarkStart w:id="209" w:name="_Toc464552724"/>
      <w:bookmarkStart w:id="210" w:name="_Toc464552830"/>
      <w:bookmarkStart w:id="211" w:name="_Toc464552937"/>
      <w:bookmarkStart w:id="212" w:name="_Toc430779730"/>
      <w:bookmarkStart w:id="213" w:name="_Toc126238536"/>
      <w:bookmarkStart w:id="214" w:name="_Ref130384804"/>
      <w:bookmarkStart w:id="215" w:name="_Ref130385060"/>
      <w:bookmarkStart w:id="216" w:name="_Toc129770793"/>
      <w:bookmarkStart w:id="217" w:name="_Toc169814786"/>
      <w:bookmarkStart w:id="218" w:name="_Toc201927668"/>
      <w:bookmarkEnd w:id="204"/>
      <w:bookmarkEnd w:id="205"/>
      <w:bookmarkEnd w:id="206"/>
      <w:bookmarkEnd w:id="207"/>
      <w:bookmarkEnd w:id="208"/>
      <w:bookmarkEnd w:id="209"/>
      <w:bookmarkEnd w:id="210"/>
      <w:bookmarkEnd w:id="211"/>
      <w:bookmarkEnd w:id="212"/>
      <w:r w:rsidR="008C1AFE" w:rsidRPr="00784607">
        <w:rPr>
          <w:sz w:val="28"/>
          <w:szCs w:val="32"/>
        </w:rPr>
        <w:lastRenderedPageBreak/>
        <w:t>TERMS AND CONDITIONS</w:t>
      </w:r>
      <w:bookmarkEnd w:id="213"/>
      <w:bookmarkEnd w:id="214"/>
      <w:bookmarkEnd w:id="215"/>
      <w:bookmarkEnd w:id="216"/>
      <w:bookmarkEnd w:id="217"/>
      <w:bookmarkEnd w:id="218"/>
    </w:p>
    <w:p w14:paraId="1150CF9E" w14:textId="77777777" w:rsidR="00834EF6" w:rsidRPr="003763B4" w:rsidRDefault="00834EF6" w:rsidP="00834EF6">
      <w:pPr>
        <w:pStyle w:val="Level1Body"/>
      </w:pPr>
    </w:p>
    <w:p w14:paraId="64399DFD" w14:textId="77777777" w:rsidR="00275B78" w:rsidRDefault="00275B78" w:rsidP="00275B78">
      <w:pPr>
        <w:pStyle w:val="Level1Body"/>
      </w:pPr>
      <w:bookmarkStart w:id="219" w:name="_Hlk168434459"/>
      <w:bookmarkStart w:id="220" w:name="_Hlk168434385"/>
      <w:bookmarkStart w:id="221"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116ED897" w14:textId="77777777" w:rsidR="00275B78" w:rsidRDefault="00275B78" w:rsidP="00275B78">
      <w:pPr>
        <w:pStyle w:val="Level1Body"/>
      </w:pPr>
    </w:p>
    <w:p w14:paraId="6477DEFD" w14:textId="77777777" w:rsidR="00275B78" w:rsidRDefault="00275B78" w:rsidP="00275B78">
      <w:pPr>
        <w:pStyle w:val="Level1Body"/>
        <w:numPr>
          <w:ilvl w:val="2"/>
          <w:numId w:val="35"/>
        </w:numPr>
        <w:ind w:left="1080"/>
      </w:pPr>
      <w:r>
        <w:t xml:space="preserve">The specific clause, including section reference, to which an exception has been taken; </w:t>
      </w:r>
    </w:p>
    <w:p w14:paraId="65B26A59" w14:textId="77777777" w:rsidR="00275B78" w:rsidRDefault="00275B78" w:rsidP="00275B78">
      <w:pPr>
        <w:pStyle w:val="Level1Body"/>
        <w:numPr>
          <w:ilvl w:val="2"/>
          <w:numId w:val="35"/>
        </w:numPr>
        <w:ind w:left="1080"/>
      </w:pPr>
      <w:r>
        <w:t xml:space="preserve">An explanation of why the bidder took exception to the clause; and </w:t>
      </w:r>
    </w:p>
    <w:p w14:paraId="08A6BB64"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7F6FA3BF" w14:textId="77777777" w:rsidR="00275B78" w:rsidRDefault="00275B78" w:rsidP="00275B78">
      <w:pPr>
        <w:pStyle w:val="Level1Body"/>
      </w:pPr>
    </w:p>
    <w:p w14:paraId="78E9CDF8"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19"/>
    </w:p>
    <w:bookmarkEnd w:id="220"/>
    <w:p w14:paraId="3C8F9F66"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40445588" w14:textId="77777777" w:rsidTr="00D37CBB">
        <w:tc>
          <w:tcPr>
            <w:tcW w:w="1435" w:type="dxa"/>
          </w:tcPr>
          <w:bookmarkEnd w:id="221"/>
          <w:p w14:paraId="6CE2F314" w14:textId="77777777" w:rsidR="008B1D49" w:rsidRPr="00E30EEE" w:rsidRDefault="008B1D49" w:rsidP="00D37CBB">
            <w:pPr>
              <w:pStyle w:val="Level1Body"/>
              <w:jc w:val="center"/>
              <w:rPr>
                <w:b/>
                <w:bCs/>
              </w:rPr>
            </w:pPr>
            <w:r w:rsidRPr="00E30EEE">
              <w:rPr>
                <w:b/>
                <w:bCs/>
              </w:rPr>
              <w:t>Accept All Terms and Conditions Within Section as Written</w:t>
            </w:r>
          </w:p>
          <w:p w14:paraId="59943D1A" w14:textId="77777777" w:rsidR="008B1D49" w:rsidRDefault="008B1D49" w:rsidP="00D37CBB">
            <w:pPr>
              <w:pStyle w:val="Level1Body"/>
              <w:jc w:val="center"/>
            </w:pPr>
            <w:r w:rsidRPr="00E30EEE">
              <w:rPr>
                <w:b/>
                <w:bCs/>
              </w:rPr>
              <w:t>(Initial)</w:t>
            </w:r>
          </w:p>
        </w:tc>
        <w:tc>
          <w:tcPr>
            <w:tcW w:w="1440" w:type="dxa"/>
          </w:tcPr>
          <w:p w14:paraId="26F8EB95" w14:textId="77777777" w:rsidR="008B1D49" w:rsidRPr="00E30EEE" w:rsidRDefault="008B1D49" w:rsidP="00D37CBB">
            <w:pPr>
              <w:pStyle w:val="Level1Body"/>
              <w:jc w:val="center"/>
              <w:rPr>
                <w:b/>
                <w:bCs/>
              </w:rPr>
            </w:pPr>
            <w:r w:rsidRPr="00E30EEE">
              <w:rPr>
                <w:b/>
                <w:bCs/>
              </w:rPr>
              <w:t>Exceptions Taken to Terms and Conditions Within Section as Written</w:t>
            </w:r>
          </w:p>
          <w:p w14:paraId="36728480" w14:textId="77777777" w:rsidR="008B1D49" w:rsidRDefault="008B1D49" w:rsidP="00D37CBB">
            <w:pPr>
              <w:pStyle w:val="Level1Body"/>
              <w:jc w:val="center"/>
            </w:pPr>
            <w:r w:rsidRPr="00E30EEE">
              <w:rPr>
                <w:b/>
                <w:bCs/>
              </w:rPr>
              <w:t>(Initial)</w:t>
            </w:r>
          </w:p>
        </w:tc>
        <w:tc>
          <w:tcPr>
            <w:tcW w:w="7051" w:type="dxa"/>
            <w:vAlign w:val="center"/>
          </w:tcPr>
          <w:p w14:paraId="62520661" w14:textId="77777777" w:rsidR="008B1D49" w:rsidRPr="00E30EEE" w:rsidRDefault="008B1D49" w:rsidP="00D37CBB">
            <w:pPr>
              <w:pStyle w:val="Level1Body"/>
              <w:jc w:val="left"/>
              <w:rPr>
                <w:b/>
                <w:bCs/>
              </w:rPr>
            </w:pPr>
            <w:r w:rsidRPr="00E30EEE">
              <w:rPr>
                <w:b/>
                <w:bCs/>
              </w:rPr>
              <w:t>Exceptions:</w:t>
            </w:r>
          </w:p>
          <w:p w14:paraId="7FCB95F2" w14:textId="77777777" w:rsidR="008B1D49" w:rsidRDefault="008B1D49" w:rsidP="00D37CBB">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403741A4" w14:textId="77777777" w:rsidTr="00D37CBB">
        <w:trPr>
          <w:trHeight w:val="1223"/>
        </w:trPr>
        <w:tc>
          <w:tcPr>
            <w:tcW w:w="1435" w:type="dxa"/>
          </w:tcPr>
          <w:p w14:paraId="18921C8C" w14:textId="77777777" w:rsidR="008B1D49" w:rsidRDefault="008B1D49" w:rsidP="00D37CBB">
            <w:pPr>
              <w:pStyle w:val="Level1Body"/>
            </w:pPr>
          </w:p>
        </w:tc>
        <w:tc>
          <w:tcPr>
            <w:tcW w:w="1440" w:type="dxa"/>
          </w:tcPr>
          <w:p w14:paraId="385DEE0B" w14:textId="77777777" w:rsidR="008B1D49" w:rsidRDefault="008B1D49" w:rsidP="00D37CBB">
            <w:pPr>
              <w:pStyle w:val="Level1Body"/>
            </w:pPr>
          </w:p>
        </w:tc>
        <w:tc>
          <w:tcPr>
            <w:tcW w:w="7051" w:type="dxa"/>
          </w:tcPr>
          <w:p w14:paraId="0681E4E8" w14:textId="77777777" w:rsidR="008B1D49" w:rsidRDefault="008B1D49" w:rsidP="00D37CBB">
            <w:pPr>
              <w:pStyle w:val="Level1Body"/>
            </w:pPr>
          </w:p>
        </w:tc>
      </w:tr>
    </w:tbl>
    <w:p w14:paraId="22DE149C" w14:textId="77777777" w:rsidR="00305FE4" w:rsidRPr="002B2CFA" w:rsidRDefault="00305FE4" w:rsidP="00B63AA9">
      <w:pPr>
        <w:pStyle w:val="Level1Body"/>
      </w:pPr>
    </w:p>
    <w:p w14:paraId="3CC96AF5"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1618FB05" w14:textId="77777777" w:rsidR="00B83AD4" w:rsidRPr="002B2CFA" w:rsidRDefault="00B83AD4" w:rsidP="00D53335">
      <w:pPr>
        <w:pStyle w:val="Level1Body"/>
      </w:pPr>
    </w:p>
    <w:p w14:paraId="5762A344" w14:textId="77777777" w:rsidR="00B83AD4" w:rsidRDefault="00B83AD4" w:rsidP="00D53335">
      <w:pPr>
        <w:pStyle w:val="Level1Body"/>
      </w:pPr>
      <w:bookmarkStart w:id="222"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22"/>
    <w:p w14:paraId="7E1E473C" w14:textId="77777777" w:rsidR="00A036AA" w:rsidRPr="002B2CFA" w:rsidRDefault="00A036AA" w:rsidP="00EA352C">
      <w:pPr>
        <w:pStyle w:val="Level1Body"/>
      </w:pPr>
    </w:p>
    <w:p w14:paraId="6A9FB956"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0C9611DB"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7437AA77"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16938202" w14:textId="77777777" w:rsidR="00B83AD4" w:rsidRDefault="00B83AD4" w:rsidP="00D83826">
      <w:pPr>
        <w:pStyle w:val="Level2Body"/>
      </w:pPr>
    </w:p>
    <w:p w14:paraId="33EF340F" w14:textId="77777777" w:rsidR="00CE5CB4" w:rsidRPr="003763B4" w:rsidRDefault="008C1AFE" w:rsidP="00360C6A">
      <w:pPr>
        <w:pStyle w:val="Level2"/>
        <w:numPr>
          <w:ilvl w:val="1"/>
          <w:numId w:val="13"/>
        </w:numPr>
      </w:pPr>
      <w:bookmarkStart w:id="223" w:name="_Toc126238537"/>
      <w:bookmarkStart w:id="224" w:name="_Toc129770794"/>
      <w:bookmarkStart w:id="225" w:name="_Toc169814787"/>
      <w:bookmarkStart w:id="226" w:name="_Toc201927669"/>
      <w:r w:rsidRPr="003763B4">
        <w:t>GENERAL</w:t>
      </w:r>
      <w:bookmarkEnd w:id="223"/>
      <w:bookmarkEnd w:id="224"/>
      <w:bookmarkEnd w:id="225"/>
      <w:bookmarkEnd w:id="226"/>
    </w:p>
    <w:p w14:paraId="7AACF92A"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58DFB8AB" w14:textId="77777777" w:rsidR="00236A0D" w:rsidRPr="003763B4" w:rsidRDefault="00236A0D" w:rsidP="00B63AA9">
      <w:pPr>
        <w:pStyle w:val="Level2Body"/>
        <w:rPr>
          <w:rFonts w:cs="Arial"/>
          <w:szCs w:val="18"/>
        </w:rPr>
      </w:pPr>
    </w:p>
    <w:p w14:paraId="19BC4E11" w14:textId="77777777" w:rsidR="00761977" w:rsidRDefault="003F70CE" w:rsidP="00FA76F2">
      <w:pPr>
        <w:pStyle w:val="Level4"/>
        <w:jc w:val="both"/>
      </w:pPr>
      <w:bookmarkStart w:id="227" w:name="_Hlk167354473"/>
      <w:r>
        <w:t>Solicitation</w:t>
      </w:r>
      <w:r w:rsidR="00456C80">
        <w:t xml:space="preserve">, </w:t>
      </w:r>
      <w:bookmarkStart w:id="228" w:name="_Hlk167353761"/>
      <w:r w:rsidR="00456C80">
        <w:t xml:space="preserve">including </w:t>
      </w:r>
      <w:r w:rsidR="00BE7AE6">
        <w:t>any attachments</w:t>
      </w:r>
      <w:r w:rsidR="00EA218B">
        <w:t xml:space="preserve"> </w:t>
      </w:r>
      <w:bookmarkEnd w:id="228"/>
      <w:r w:rsidR="00EA218B">
        <w:t>and addenda</w:t>
      </w:r>
      <w:r w:rsidR="004B2F74">
        <w:t>;</w:t>
      </w:r>
    </w:p>
    <w:p w14:paraId="680BA2C3" w14:textId="77777777" w:rsidR="00761977" w:rsidRDefault="004B2F74" w:rsidP="00FA76F2">
      <w:pPr>
        <w:pStyle w:val="Level4"/>
        <w:jc w:val="both"/>
      </w:pPr>
      <w:r>
        <w:t>Questions and Answers;</w:t>
      </w:r>
      <w:r w:rsidR="00236A0D" w:rsidRPr="003763B4">
        <w:t xml:space="preserve"> </w:t>
      </w:r>
    </w:p>
    <w:p w14:paraId="217002B6" w14:textId="77777777" w:rsidR="00761977" w:rsidRDefault="00B425CA" w:rsidP="00FA76F2">
      <w:pPr>
        <w:pStyle w:val="Level4"/>
        <w:jc w:val="both"/>
      </w:pPr>
      <w:bookmarkStart w:id="229" w:name="_Hlk167353846"/>
      <w:r>
        <w:t xml:space="preserve">Bidder’s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p>
    <w:p w14:paraId="6124BADC" w14:textId="77777777" w:rsidR="00761977" w:rsidRDefault="00AE7D39" w:rsidP="00FA76F2">
      <w:pPr>
        <w:pStyle w:val="Level4"/>
        <w:jc w:val="both"/>
      </w:pPr>
      <w:r>
        <w:t>Addendum to Contract Award (if applicable)</w:t>
      </w:r>
      <w:r w:rsidR="00CF7A86">
        <w:t>;</w:t>
      </w:r>
      <w:r w:rsidR="0015614A">
        <w:t xml:space="preserve"> </w:t>
      </w:r>
      <w:r w:rsidR="00CF7A86">
        <w:t>and</w:t>
      </w:r>
    </w:p>
    <w:bookmarkEnd w:id="229"/>
    <w:p w14:paraId="59217358" w14:textId="77777777" w:rsidR="004B2F74" w:rsidRPr="003763B4" w:rsidRDefault="004B2F74" w:rsidP="00066A8A">
      <w:pPr>
        <w:pStyle w:val="Level4"/>
        <w:jc w:val="both"/>
      </w:pPr>
      <w:r>
        <w:t>Amendments to the Contract</w:t>
      </w:r>
      <w:r w:rsidR="00CF7A86">
        <w:t>. (if applicable)</w:t>
      </w:r>
    </w:p>
    <w:bookmarkEnd w:id="227"/>
    <w:p w14:paraId="7352E69C" w14:textId="77777777" w:rsidR="00236A0D" w:rsidRPr="003763B4" w:rsidRDefault="00236A0D" w:rsidP="00B63AA9">
      <w:pPr>
        <w:pStyle w:val="Level2Body"/>
        <w:rPr>
          <w:rFonts w:cs="Arial"/>
          <w:szCs w:val="18"/>
        </w:rPr>
      </w:pPr>
      <w:r w:rsidRPr="003763B4">
        <w:rPr>
          <w:rFonts w:cs="Arial"/>
          <w:szCs w:val="18"/>
        </w:rPr>
        <w:t xml:space="preserve"> </w:t>
      </w:r>
    </w:p>
    <w:p w14:paraId="4E65E13D"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357EB0A9" w14:textId="77777777" w:rsidR="00236A0D" w:rsidRPr="003763B4" w:rsidRDefault="00236A0D" w:rsidP="00B63AA9">
      <w:pPr>
        <w:pStyle w:val="Level2Body"/>
        <w:rPr>
          <w:rFonts w:cs="Arial"/>
          <w:szCs w:val="18"/>
        </w:rPr>
      </w:pPr>
    </w:p>
    <w:p w14:paraId="584C1285" w14:textId="77777777" w:rsidR="00B419D3" w:rsidRDefault="00236A0D" w:rsidP="00EF18E9">
      <w:pPr>
        <w:pStyle w:val="Level4"/>
        <w:numPr>
          <w:ilvl w:val="0"/>
          <w:numId w:val="0"/>
        </w:numPr>
        <w:ind w:left="720"/>
        <w:jc w:val="both"/>
      </w:pPr>
      <w:bookmarkStart w:id="230"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lastRenderedPageBreak/>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796F4AF6" w14:textId="77777777" w:rsidR="00B419D3" w:rsidRDefault="00B419D3" w:rsidP="00066A8A">
      <w:pPr>
        <w:pStyle w:val="Level4"/>
        <w:numPr>
          <w:ilvl w:val="0"/>
          <w:numId w:val="0"/>
        </w:numPr>
        <w:ind w:left="2160"/>
        <w:jc w:val="both"/>
      </w:pPr>
    </w:p>
    <w:p w14:paraId="3D9BA69E"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1753E0EE" w14:textId="77777777" w:rsidR="00236A0D" w:rsidRPr="003763B4" w:rsidRDefault="00236A0D" w:rsidP="00B63AA9">
      <w:pPr>
        <w:pStyle w:val="Level2Body"/>
        <w:rPr>
          <w:rFonts w:cs="Arial"/>
          <w:szCs w:val="18"/>
        </w:rPr>
      </w:pPr>
    </w:p>
    <w:p w14:paraId="07E8C2A9"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78089B7" w14:textId="77777777" w:rsidR="00FA76F2" w:rsidRDefault="00FA76F2" w:rsidP="002139EA">
      <w:pPr>
        <w:pStyle w:val="Level2"/>
        <w:ind w:left="720"/>
      </w:pPr>
      <w:bookmarkStart w:id="231" w:name="_Toc126238538"/>
      <w:bookmarkStart w:id="232" w:name="_Toc129770795"/>
      <w:bookmarkEnd w:id="230"/>
    </w:p>
    <w:p w14:paraId="692FED6C" w14:textId="77777777" w:rsidR="00B15C09" w:rsidRPr="003763B4" w:rsidRDefault="00B15C09" w:rsidP="00066A8A">
      <w:pPr>
        <w:pStyle w:val="Level2"/>
        <w:numPr>
          <w:ilvl w:val="1"/>
          <w:numId w:val="13"/>
        </w:numPr>
      </w:pPr>
      <w:bookmarkStart w:id="233" w:name="_Toc169814788"/>
      <w:bookmarkStart w:id="234" w:name="_Toc201927670"/>
      <w:r w:rsidRPr="003763B4">
        <w:t>NOTIFICATION</w:t>
      </w:r>
      <w:bookmarkEnd w:id="231"/>
      <w:bookmarkEnd w:id="232"/>
      <w:bookmarkEnd w:id="233"/>
      <w:bookmarkEnd w:id="234"/>
      <w:r w:rsidRPr="003763B4">
        <w:t xml:space="preserve"> </w:t>
      </w:r>
    </w:p>
    <w:p w14:paraId="6EB42E0F" w14:textId="77777777" w:rsidR="00D95A44" w:rsidRDefault="007207D6" w:rsidP="00B63AA9">
      <w:pPr>
        <w:pStyle w:val="Level2Body"/>
      </w:pPr>
      <w:bookmarkStart w:id="235" w:name="_Hlk167785090"/>
      <w:r>
        <w:t>Bidder</w:t>
      </w:r>
      <w:r w:rsidR="00D95A44">
        <w:t xml:space="preserve"> and State shall identify the contract manager who shall serve as the point of contact for the executed contract. </w:t>
      </w:r>
    </w:p>
    <w:p w14:paraId="1157EFE3" w14:textId="77777777" w:rsidR="00D95A44" w:rsidRDefault="00D95A44" w:rsidP="00B63AA9">
      <w:pPr>
        <w:pStyle w:val="Level2Body"/>
      </w:pPr>
    </w:p>
    <w:p w14:paraId="759A8372"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43B19E28" w14:textId="77777777" w:rsidR="00D95A44" w:rsidRDefault="00D95A44" w:rsidP="00D53335">
      <w:pPr>
        <w:pStyle w:val="Level2Body"/>
        <w:ind w:left="0"/>
      </w:pPr>
    </w:p>
    <w:p w14:paraId="100D342F"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35"/>
    <w:p w14:paraId="6597A5C5" w14:textId="77777777" w:rsidR="00BF5388" w:rsidRDefault="00BF5388" w:rsidP="00EA352C">
      <w:pPr>
        <w:pStyle w:val="Level2Body"/>
      </w:pPr>
    </w:p>
    <w:p w14:paraId="05BF6756" w14:textId="77777777" w:rsidR="00BF5388" w:rsidRPr="00D83674" w:rsidRDefault="005A51D8" w:rsidP="00066A8A">
      <w:pPr>
        <w:pStyle w:val="Level2"/>
        <w:numPr>
          <w:ilvl w:val="1"/>
          <w:numId w:val="6"/>
        </w:numPr>
        <w:jc w:val="both"/>
        <w:rPr>
          <w:szCs w:val="18"/>
        </w:rPr>
      </w:pPr>
      <w:bookmarkStart w:id="236" w:name="_Toc126238539"/>
      <w:bookmarkStart w:id="237" w:name="_Toc129770796"/>
      <w:bookmarkStart w:id="238" w:name="_Toc169814789"/>
      <w:bookmarkStart w:id="239" w:name="_Toc201927671"/>
      <w:bookmarkStart w:id="240" w:name="_Hlk167785123"/>
      <w:r>
        <w:t>BUYER’S REPRESENTATIVE</w:t>
      </w:r>
      <w:bookmarkEnd w:id="236"/>
      <w:bookmarkEnd w:id="237"/>
      <w:bookmarkEnd w:id="238"/>
      <w:bookmarkEnd w:id="239"/>
    </w:p>
    <w:p w14:paraId="1AEC0FE2" w14:textId="77777777" w:rsidR="00BF5388" w:rsidRDefault="00BF5388" w:rsidP="00B63AA9">
      <w:pPr>
        <w:pStyle w:val="Level2Body"/>
      </w:pPr>
      <w:bookmarkStart w:id="241" w:name="_Hlk167785207"/>
      <w:bookmarkEnd w:id="240"/>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provided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41"/>
    <w:p w14:paraId="6D2A0912" w14:textId="77777777" w:rsidR="00BD3CFF" w:rsidRPr="002B2CFA" w:rsidRDefault="00BD3CFF" w:rsidP="00B63AA9">
      <w:pPr>
        <w:pStyle w:val="Level2Body"/>
      </w:pPr>
    </w:p>
    <w:p w14:paraId="00AAEBAF" w14:textId="77777777" w:rsidR="00B15C09" w:rsidRPr="003763B4" w:rsidRDefault="00B15C09" w:rsidP="00066A8A">
      <w:pPr>
        <w:pStyle w:val="Level2"/>
        <w:numPr>
          <w:ilvl w:val="1"/>
          <w:numId w:val="13"/>
        </w:numPr>
        <w:jc w:val="both"/>
      </w:pPr>
      <w:bookmarkStart w:id="242" w:name="_Toc126238540"/>
      <w:bookmarkStart w:id="243" w:name="_Toc129770797"/>
      <w:bookmarkStart w:id="244" w:name="_Toc169814790"/>
      <w:bookmarkStart w:id="245" w:name="_Toc201927672"/>
      <w:r w:rsidRPr="003763B4">
        <w:t xml:space="preserve">GOVERNING LAW </w:t>
      </w:r>
      <w:r w:rsidR="00CD76F2">
        <w:t>(</w:t>
      </w:r>
      <w:r w:rsidR="002956A1">
        <w:t>Nonnegotiable</w:t>
      </w:r>
      <w:r w:rsidR="00CD76F2">
        <w:t>)</w:t>
      </w:r>
      <w:bookmarkEnd w:id="242"/>
      <w:bookmarkEnd w:id="243"/>
      <w:bookmarkEnd w:id="244"/>
      <w:bookmarkEnd w:id="245"/>
    </w:p>
    <w:p w14:paraId="38203AAB"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47777E66" w14:textId="77777777" w:rsidR="00084737" w:rsidRDefault="00084737" w:rsidP="00B63AA9">
      <w:pPr>
        <w:pStyle w:val="Level2Body"/>
      </w:pPr>
    </w:p>
    <w:p w14:paraId="4E38F0E9"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797EFD06" w14:textId="77777777" w:rsidR="00A56DC6" w:rsidRPr="00A56DC6" w:rsidRDefault="00A56DC6" w:rsidP="00DB09AF">
      <w:pPr>
        <w:pStyle w:val="Level2Body"/>
        <w:rPr>
          <w:szCs w:val="18"/>
        </w:rPr>
      </w:pPr>
      <w:bookmarkStart w:id="246" w:name="_Toc430779733"/>
      <w:bookmarkStart w:id="247" w:name="_Toc430779735"/>
      <w:bookmarkEnd w:id="246"/>
      <w:bookmarkEnd w:id="247"/>
    </w:p>
    <w:p w14:paraId="17BDBBFA" w14:textId="77777777" w:rsidR="00C661EC" w:rsidRPr="00B63AA9" w:rsidRDefault="00C661EC" w:rsidP="004047B1">
      <w:pPr>
        <w:pStyle w:val="Level2"/>
        <w:numPr>
          <w:ilvl w:val="1"/>
          <w:numId w:val="13"/>
        </w:numPr>
        <w:rPr>
          <w:szCs w:val="18"/>
        </w:rPr>
      </w:pPr>
      <w:bookmarkStart w:id="248" w:name="_Toc126238543"/>
      <w:bookmarkStart w:id="249" w:name="_Toc129770800"/>
      <w:bookmarkStart w:id="250" w:name="_Toc169814791"/>
      <w:bookmarkStart w:id="251" w:name="_Toc201927673"/>
      <w:r w:rsidRPr="003763B4">
        <w:t xml:space="preserve">BEGINNING OF WORK </w:t>
      </w:r>
      <w:bookmarkStart w:id="252" w:name="_Hlk167785829"/>
      <w:r w:rsidR="00B419D3">
        <w:t xml:space="preserve">&amp; </w:t>
      </w:r>
      <w:r w:rsidR="003A0CC5">
        <w:t>SUSPENSION OF SERVICES</w:t>
      </w:r>
      <w:bookmarkEnd w:id="248"/>
      <w:bookmarkEnd w:id="249"/>
      <w:bookmarkEnd w:id="250"/>
      <w:bookmarkEnd w:id="251"/>
      <w:bookmarkEnd w:id="252"/>
    </w:p>
    <w:p w14:paraId="64E135C4"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2ED89924" w14:textId="77777777" w:rsidR="008E507E" w:rsidRDefault="008E507E" w:rsidP="00B63AA9">
      <w:pPr>
        <w:pStyle w:val="Level2Body"/>
      </w:pPr>
    </w:p>
    <w:p w14:paraId="4677B3FF" w14:textId="77777777" w:rsidR="003A0CC5" w:rsidRDefault="003A0CC5" w:rsidP="00D53335">
      <w:pPr>
        <w:pStyle w:val="Level2Body"/>
      </w:pPr>
      <w:bookmarkStart w:id="253"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resume when the State provides the </w:t>
      </w:r>
      <w:r w:rsidR="00854A18">
        <w:t>Vendor</w:t>
      </w:r>
      <w:r w:rsidR="0057772A">
        <w:t xml:space="preserve"> with written notice that such performance or deliverables may resume, in whole or in part. </w:t>
      </w:r>
    </w:p>
    <w:bookmarkEnd w:id="253"/>
    <w:p w14:paraId="79412722" w14:textId="77777777" w:rsidR="008B4E02" w:rsidRDefault="008B4E02" w:rsidP="00D53335">
      <w:pPr>
        <w:pStyle w:val="Level2Body"/>
      </w:pPr>
    </w:p>
    <w:p w14:paraId="538739F6" w14:textId="77777777" w:rsidR="007207D6" w:rsidRDefault="008B4E02" w:rsidP="00066A8A">
      <w:pPr>
        <w:pStyle w:val="Level2"/>
        <w:numPr>
          <w:ilvl w:val="1"/>
          <w:numId w:val="13"/>
        </w:numPr>
        <w:jc w:val="both"/>
      </w:pPr>
      <w:bookmarkStart w:id="254" w:name="_Toc494097081"/>
      <w:bookmarkStart w:id="255" w:name="_Toc126238544"/>
      <w:bookmarkStart w:id="256" w:name="_Toc129770801"/>
      <w:bookmarkStart w:id="257" w:name="_Toc169814792"/>
      <w:bookmarkStart w:id="258" w:name="_Toc201927674"/>
      <w:r w:rsidRPr="00CD0D4C">
        <w:t>AMENDMENT</w:t>
      </w:r>
      <w:bookmarkEnd w:id="254"/>
      <w:bookmarkEnd w:id="255"/>
      <w:bookmarkEnd w:id="256"/>
      <w:bookmarkEnd w:id="257"/>
      <w:bookmarkEnd w:id="258"/>
    </w:p>
    <w:p w14:paraId="05C780E4"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51A85B3B" w14:textId="77777777" w:rsidR="000E1229" w:rsidRPr="002B2CFA" w:rsidRDefault="000E1229" w:rsidP="002B2CFA">
      <w:pPr>
        <w:pStyle w:val="Level2Body"/>
      </w:pPr>
    </w:p>
    <w:p w14:paraId="42C0CD4F" w14:textId="77777777" w:rsidR="00C661EC" w:rsidRPr="003763B4" w:rsidRDefault="00C661EC" w:rsidP="00B63AA9">
      <w:pPr>
        <w:pStyle w:val="Level2"/>
        <w:numPr>
          <w:ilvl w:val="1"/>
          <w:numId w:val="13"/>
        </w:numPr>
      </w:pPr>
      <w:bookmarkStart w:id="259" w:name="_Toc126238545"/>
      <w:bookmarkStart w:id="260" w:name="_Toc129770802"/>
      <w:bookmarkStart w:id="261" w:name="_Toc169814793"/>
      <w:bookmarkStart w:id="262" w:name="_Toc201927675"/>
      <w:r w:rsidRPr="003763B4">
        <w:t xml:space="preserve">CHANGE ORDERS </w:t>
      </w:r>
      <w:r w:rsidR="00B55C5B">
        <w:t>OR SUBSTITUTIONS</w:t>
      </w:r>
      <w:bookmarkEnd w:id="259"/>
      <w:bookmarkEnd w:id="260"/>
      <w:bookmarkEnd w:id="261"/>
      <w:bookmarkEnd w:id="262"/>
    </w:p>
    <w:p w14:paraId="79913898" w14:textId="77777777" w:rsidR="000B7952" w:rsidRPr="002B2CFA" w:rsidRDefault="000B7952" w:rsidP="00B63AA9">
      <w:pPr>
        <w:pStyle w:val="Level2Body"/>
      </w:pPr>
      <w:bookmarkStart w:id="263"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w:t>
      </w:r>
      <w:r w:rsidRPr="002B2CFA">
        <w:lastRenderedPageBreak/>
        <w:t xml:space="preserve">necessary or desirable. Corrections of any deliverable, service, or work required pursuant to the contract shall not be deemed a change. The </w:t>
      </w:r>
      <w:r w:rsidR="00854A18">
        <w:t>Vendor</w:t>
      </w:r>
      <w:r w:rsidRPr="002B2CFA">
        <w:t xml:space="preserve"> may not claim forfeiture of the contract by reasons of such changes. </w:t>
      </w:r>
    </w:p>
    <w:p w14:paraId="53352ACF" w14:textId="77777777" w:rsidR="000B7952" w:rsidRPr="002B2CFA" w:rsidRDefault="000B7952" w:rsidP="00B63AA9">
      <w:pPr>
        <w:pStyle w:val="Level2Body"/>
      </w:pPr>
    </w:p>
    <w:p w14:paraId="39B83053" w14:textId="77777777" w:rsidR="000B7952" w:rsidRPr="002B2CFA" w:rsidRDefault="000B7952" w:rsidP="00D53335">
      <w:pPr>
        <w:pStyle w:val="Level2Body"/>
      </w:pPr>
      <w:r w:rsidRPr="002B2CFA">
        <w:t xml:space="preserve">The </w:t>
      </w:r>
      <w:r w:rsidR="00854A18">
        <w:t>Vendor</w:t>
      </w:r>
      <w:r w:rsidRPr="002B2CFA">
        <w:t xml:space="preserve"> shall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6A22B3EC" w14:textId="77777777" w:rsidR="000B7952" w:rsidRPr="002B2CFA" w:rsidRDefault="000B7952" w:rsidP="00D53335">
      <w:pPr>
        <w:pStyle w:val="Level2Body"/>
      </w:pPr>
    </w:p>
    <w:p w14:paraId="505D416C"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24A39A29" w14:textId="77777777" w:rsidR="00806323" w:rsidRDefault="00806323" w:rsidP="00EA352C">
      <w:pPr>
        <w:pStyle w:val="Level2Body"/>
      </w:pPr>
    </w:p>
    <w:p w14:paraId="335DED23"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55F342D" w14:textId="77777777" w:rsidR="00110370" w:rsidRDefault="00110370" w:rsidP="007A5874">
      <w:pPr>
        <w:pStyle w:val="Level2Body"/>
        <w:ind w:left="0"/>
      </w:pPr>
    </w:p>
    <w:p w14:paraId="206181BC" w14:textId="77777777"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w:t>
      </w:r>
      <w:r w:rsidRPr="00CF1934">
        <w:rPr>
          <w:b/>
        </w:rPr>
        <w:t xml:space="preserve">approval of </w:t>
      </w:r>
      <w:r w:rsidRPr="00817D84">
        <w:rPr>
          <w:b/>
        </w:rPr>
        <w:t>SPB</w:t>
      </w:r>
      <w:r w:rsidRPr="00CF1934">
        <w:rPr>
          <w:b/>
        </w:rPr>
        <w:t>***</w:t>
      </w:r>
    </w:p>
    <w:bookmarkEnd w:id="263"/>
    <w:p w14:paraId="57BAC58A" w14:textId="77777777" w:rsidR="00190629" w:rsidRDefault="00190629" w:rsidP="00190629">
      <w:pPr>
        <w:pStyle w:val="Level2Body"/>
      </w:pPr>
    </w:p>
    <w:p w14:paraId="33391A79" w14:textId="77777777" w:rsidR="00190629" w:rsidRPr="003763B4" w:rsidRDefault="00052FD0" w:rsidP="00B63AA9">
      <w:pPr>
        <w:pStyle w:val="Level2"/>
        <w:numPr>
          <w:ilvl w:val="1"/>
          <w:numId w:val="9"/>
        </w:numPr>
      </w:pPr>
      <w:bookmarkStart w:id="264" w:name="_Toc126238546"/>
      <w:bookmarkStart w:id="265" w:name="_Toc129770803"/>
      <w:bookmarkStart w:id="266" w:name="_Toc169814794"/>
      <w:bookmarkStart w:id="267" w:name="_Ref176431506"/>
      <w:bookmarkStart w:id="268" w:name="_Ref176431519"/>
      <w:bookmarkStart w:id="269" w:name="_Toc201927676"/>
      <w:r>
        <w:t xml:space="preserve">RECORD OF </w:t>
      </w:r>
      <w:r w:rsidR="00190629">
        <w:t>VENDOR PERFORMANCE</w:t>
      </w:r>
      <w:bookmarkEnd w:id="264"/>
      <w:bookmarkEnd w:id="265"/>
      <w:bookmarkEnd w:id="266"/>
      <w:bookmarkEnd w:id="267"/>
      <w:bookmarkEnd w:id="268"/>
      <w:bookmarkEnd w:id="269"/>
      <w:r w:rsidR="00190629">
        <w:t xml:space="preserve"> </w:t>
      </w:r>
    </w:p>
    <w:p w14:paraId="30B9578B"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51604331" w14:textId="77777777" w:rsidR="00411B97" w:rsidRPr="002B2CFA" w:rsidRDefault="00411B97" w:rsidP="002139EA">
      <w:pPr>
        <w:pStyle w:val="Level2Body"/>
        <w:ind w:left="0"/>
      </w:pPr>
    </w:p>
    <w:p w14:paraId="74FE8484" w14:textId="77777777" w:rsidR="00411B97" w:rsidRPr="003763B4" w:rsidRDefault="00411B97" w:rsidP="00B63AA9">
      <w:pPr>
        <w:pStyle w:val="Level2"/>
        <w:numPr>
          <w:ilvl w:val="1"/>
          <w:numId w:val="13"/>
        </w:numPr>
      </w:pPr>
      <w:bookmarkStart w:id="270" w:name="_Toc126238547"/>
      <w:bookmarkStart w:id="271" w:name="_Toc129770805"/>
      <w:bookmarkStart w:id="272" w:name="_Toc169814795"/>
      <w:bookmarkStart w:id="273" w:name="_Toc201927677"/>
      <w:r>
        <w:t xml:space="preserve">NOTICE OF POTENTIAL </w:t>
      </w:r>
      <w:r w:rsidR="001710F1">
        <w:t xml:space="preserve">VENDOR </w:t>
      </w:r>
      <w:r>
        <w:t>BREACH</w:t>
      </w:r>
      <w:bookmarkEnd w:id="270"/>
      <w:bookmarkEnd w:id="271"/>
      <w:bookmarkEnd w:id="272"/>
      <w:bookmarkEnd w:id="273"/>
    </w:p>
    <w:p w14:paraId="632EB45C" w14:textId="77777777" w:rsidR="00411B97" w:rsidRPr="00CA476E" w:rsidRDefault="00411B97" w:rsidP="00D83826">
      <w:pPr>
        <w:pStyle w:val="Level2Body"/>
      </w:pPr>
      <w:bookmarkStart w:id="274"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74"/>
    <w:p w14:paraId="11CA29BB" w14:textId="77777777" w:rsidR="00411B97" w:rsidRPr="00514090" w:rsidRDefault="00411B97" w:rsidP="00514090">
      <w:pPr>
        <w:pStyle w:val="Level2Body"/>
      </w:pPr>
    </w:p>
    <w:p w14:paraId="13AFAB86" w14:textId="77777777" w:rsidR="00C661EC" w:rsidRPr="003763B4" w:rsidRDefault="00C661EC" w:rsidP="00B63AA9">
      <w:pPr>
        <w:pStyle w:val="Level2"/>
        <w:numPr>
          <w:ilvl w:val="1"/>
          <w:numId w:val="13"/>
        </w:numPr>
      </w:pPr>
      <w:bookmarkStart w:id="275" w:name="_Toc126238548"/>
      <w:bookmarkStart w:id="276" w:name="_Toc129770806"/>
      <w:bookmarkStart w:id="277" w:name="_Toc169814796"/>
      <w:bookmarkStart w:id="278" w:name="_Toc201927678"/>
      <w:r w:rsidRPr="003763B4">
        <w:t>BREACH</w:t>
      </w:r>
      <w:bookmarkEnd w:id="275"/>
      <w:bookmarkEnd w:id="276"/>
      <w:bookmarkEnd w:id="277"/>
      <w:bookmarkEnd w:id="278"/>
    </w:p>
    <w:p w14:paraId="5553FD2F" w14:textId="77777777" w:rsidR="00C71A85" w:rsidRDefault="00366F92" w:rsidP="00C71A85">
      <w:pPr>
        <w:pStyle w:val="Level2Body"/>
      </w:pPr>
      <w:bookmarkStart w:id="279"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79"/>
    </w:p>
    <w:p w14:paraId="1224D52F" w14:textId="77777777" w:rsidR="00366F92" w:rsidRDefault="00366F92" w:rsidP="00C71A85">
      <w:pPr>
        <w:pStyle w:val="Level2Body"/>
      </w:pPr>
    </w:p>
    <w:p w14:paraId="618C74D6" w14:textId="77777777" w:rsidR="00366F92" w:rsidRPr="006D7D5F" w:rsidRDefault="00366F92" w:rsidP="00366F92">
      <w:pPr>
        <w:pStyle w:val="Level2Body"/>
      </w:pPr>
    </w:p>
    <w:p w14:paraId="646B2B87" w14:textId="77777777" w:rsidR="00366F92" w:rsidRPr="006D7D5F" w:rsidRDefault="00366F92" w:rsidP="00366F92">
      <w:pPr>
        <w:pStyle w:val="Level2Body"/>
      </w:pPr>
      <w:r w:rsidRPr="006D7D5F">
        <w:t xml:space="preserve">The State’s failure to make payment shall not be a breach, and the </w:t>
      </w:r>
      <w:r>
        <w:t>Vendor</w:t>
      </w:r>
      <w:r w:rsidRPr="006D7D5F">
        <w:t xml:space="preserve"> shall retain all available statutory remedies.</w:t>
      </w:r>
      <w:r>
        <w:t xml:space="preserve"> </w:t>
      </w:r>
    </w:p>
    <w:p w14:paraId="7E71C88F" w14:textId="77777777" w:rsidR="00C661EC" w:rsidRPr="002B2CFA" w:rsidRDefault="00C661EC" w:rsidP="005B0D32">
      <w:pPr>
        <w:pStyle w:val="Level2Body"/>
      </w:pPr>
    </w:p>
    <w:p w14:paraId="6E281314" w14:textId="77777777" w:rsidR="00C661EC" w:rsidRPr="003763B4" w:rsidRDefault="000B7952" w:rsidP="00B63AA9">
      <w:pPr>
        <w:pStyle w:val="Level2"/>
        <w:numPr>
          <w:ilvl w:val="1"/>
          <w:numId w:val="13"/>
        </w:numPr>
      </w:pPr>
      <w:bookmarkStart w:id="280" w:name="_Toc126238549"/>
      <w:bookmarkStart w:id="281" w:name="_Toc129770807"/>
      <w:bookmarkStart w:id="282" w:name="_Toc169814797"/>
      <w:bookmarkStart w:id="283" w:name="_Toc201927679"/>
      <w:r>
        <w:t>NON-WAIVER OF BREACH</w:t>
      </w:r>
      <w:bookmarkEnd w:id="280"/>
      <w:bookmarkEnd w:id="281"/>
      <w:bookmarkEnd w:id="282"/>
      <w:bookmarkEnd w:id="283"/>
    </w:p>
    <w:p w14:paraId="1270CD4C"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0C8086CC" w14:textId="77777777" w:rsidR="00C661EC" w:rsidRPr="002B2CFA" w:rsidRDefault="00C661EC" w:rsidP="002B2CFA">
      <w:pPr>
        <w:pStyle w:val="Level2Body"/>
      </w:pPr>
    </w:p>
    <w:p w14:paraId="39BFFDB3" w14:textId="77777777" w:rsidR="00C661EC" w:rsidRPr="003763B4" w:rsidRDefault="00C661EC" w:rsidP="00B63AA9">
      <w:pPr>
        <w:pStyle w:val="Level2"/>
        <w:numPr>
          <w:ilvl w:val="1"/>
          <w:numId w:val="13"/>
        </w:numPr>
      </w:pPr>
      <w:bookmarkStart w:id="284" w:name="_Toc126238550"/>
      <w:bookmarkStart w:id="285" w:name="_Toc129770808"/>
      <w:bookmarkStart w:id="286" w:name="_Toc169814798"/>
      <w:bookmarkStart w:id="287" w:name="_Toc201927680"/>
      <w:r w:rsidRPr="003763B4">
        <w:t>SEVERABILITY</w:t>
      </w:r>
      <w:bookmarkEnd w:id="284"/>
      <w:bookmarkEnd w:id="285"/>
      <w:bookmarkEnd w:id="286"/>
      <w:bookmarkEnd w:id="287"/>
      <w:r w:rsidRPr="003763B4">
        <w:t xml:space="preserve"> </w:t>
      </w:r>
    </w:p>
    <w:p w14:paraId="1574A1B5"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366C62E3" w14:textId="77777777" w:rsidR="00C661EC" w:rsidRPr="003763B4" w:rsidRDefault="00C661EC" w:rsidP="00C661EC">
      <w:pPr>
        <w:pStyle w:val="Level2Body"/>
        <w:rPr>
          <w:rFonts w:cs="Arial"/>
          <w:szCs w:val="18"/>
        </w:rPr>
      </w:pPr>
    </w:p>
    <w:p w14:paraId="771A78E6" w14:textId="77777777" w:rsidR="00C661EC" w:rsidRPr="00514090" w:rsidRDefault="00C661EC" w:rsidP="00B63AA9">
      <w:pPr>
        <w:pStyle w:val="Level2"/>
        <w:numPr>
          <w:ilvl w:val="1"/>
          <w:numId w:val="13"/>
        </w:numPr>
      </w:pPr>
      <w:bookmarkStart w:id="288" w:name="_Toc126238551"/>
      <w:bookmarkStart w:id="289" w:name="_Toc129770809"/>
      <w:bookmarkStart w:id="290" w:name="_Toc169814799"/>
      <w:bookmarkStart w:id="291" w:name="_Toc201927681"/>
      <w:r w:rsidRPr="00514090">
        <w:lastRenderedPageBreak/>
        <w:t>INDEMNI</w:t>
      </w:r>
      <w:bookmarkStart w:id="292" w:name="_Toc133215011"/>
      <w:r w:rsidRPr="00514090">
        <w:t>FICATION</w:t>
      </w:r>
      <w:bookmarkEnd w:id="288"/>
      <w:bookmarkEnd w:id="289"/>
      <w:bookmarkEnd w:id="290"/>
      <w:bookmarkEnd w:id="291"/>
      <w:bookmarkEnd w:id="292"/>
      <w:r w:rsidRPr="00514090">
        <w:t xml:space="preserve"> </w:t>
      </w:r>
    </w:p>
    <w:p w14:paraId="4D9D18F9"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1ED3E765" w14:textId="77777777"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4260C67D" w14:textId="77777777" w:rsidR="00C661EC" w:rsidRPr="002B2CFA" w:rsidRDefault="00C661EC" w:rsidP="00B63AA9">
      <w:pPr>
        <w:pStyle w:val="Level3Body"/>
      </w:pPr>
    </w:p>
    <w:p w14:paraId="15AB771D"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6E0554DF"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5D95D7D6" w14:textId="77777777" w:rsidR="00C661EC" w:rsidRPr="002B2CFA" w:rsidRDefault="00C661EC" w:rsidP="00B63AA9">
      <w:pPr>
        <w:pStyle w:val="Level3Body"/>
      </w:pPr>
    </w:p>
    <w:p w14:paraId="58860B13"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2963CC0B" w14:textId="77777777" w:rsidR="00C661EC" w:rsidRPr="002B2CFA" w:rsidRDefault="00C661EC" w:rsidP="00D53335">
      <w:pPr>
        <w:pStyle w:val="Level3Body"/>
      </w:pPr>
    </w:p>
    <w:p w14:paraId="74978A4D"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74A190AC"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75381B7B" w14:textId="77777777" w:rsidR="00C661EC" w:rsidRPr="002B2CFA" w:rsidRDefault="00C661EC" w:rsidP="00B63AA9">
      <w:pPr>
        <w:pStyle w:val="Level3Body"/>
      </w:pPr>
    </w:p>
    <w:p w14:paraId="04832769"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368BA603"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293" w:name="_Hlk168652031"/>
      <w:r w:rsidR="00975E2F">
        <w:t>Neb. Rev. Stat. §</w:t>
      </w:r>
      <w:bookmarkEnd w:id="293"/>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266C83C7" w14:textId="77777777" w:rsidR="00C661EC" w:rsidRPr="002B2CFA" w:rsidRDefault="00C661EC" w:rsidP="00B63AA9">
      <w:pPr>
        <w:pStyle w:val="Level3Body"/>
      </w:pPr>
    </w:p>
    <w:p w14:paraId="55F097FB" w14:textId="77777777" w:rsidR="00AC172B" w:rsidRPr="002B2CFA" w:rsidRDefault="00AC172B" w:rsidP="00D53335">
      <w:pPr>
        <w:pStyle w:val="Level3Body"/>
      </w:pPr>
    </w:p>
    <w:p w14:paraId="0A036941"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3FE999C3" w14:textId="77777777" w:rsidR="00C661EC" w:rsidRPr="002B2CFA" w:rsidRDefault="00C661EC" w:rsidP="002B2CFA">
      <w:pPr>
        <w:pStyle w:val="Level3Body"/>
      </w:pPr>
    </w:p>
    <w:p w14:paraId="7FBC9BB0" w14:textId="0924DFB8" w:rsidR="00C661EC" w:rsidRPr="00773615" w:rsidRDefault="00C661EC" w:rsidP="00B63AA9">
      <w:pPr>
        <w:pStyle w:val="Level2"/>
        <w:numPr>
          <w:ilvl w:val="1"/>
          <w:numId w:val="13"/>
        </w:numPr>
      </w:pPr>
      <w:bookmarkStart w:id="294" w:name="_Toc126238552"/>
      <w:bookmarkStart w:id="295" w:name="_Toc129770810"/>
      <w:bookmarkStart w:id="296" w:name="_Toc169814800"/>
      <w:bookmarkStart w:id="297" w:name="_Toc201927682"/>
      <w:proofErr w:type="gramStart"/>
      <w:r w:rsidRPr="00773615">
        <w:t>ATTORNEY'S</w:t>
      </w:r>
      <w:proofErr w:type="gramEnd"/>
      <w:r w:rsidRPr="00773615">
        <w:t xml:space="preserve"> FEES</w:t>
      </w:r>
      <w:r w:rsidR="00EA352C" w:rsidRPr="00773615">
        <w:t xml:space="preserve"> </w:t>
      </w:r>
      <w:bookmarkEnd w:id="294"/>
      <w:bookmarkEnd w:id="295"/>
      <w:bookmarkEnd w:id="296"/>
      <w:bookmarkEnd w:id="297"/>
    </w:p>
    <w:p w14:paraId="01ADA494"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7D8F7C22" w14:textId="77777777" w:rsidR="00182091" w:rsidRPr="00514090" w:rsidRDefault="00182091" w:rsidP="002B2CFA">
      <w:pPr>
        <w:pStyle w:val="Level2Body"/>
      </w:pPr>
    </w:p>
    <w:p w14:paraId="5FF9913F" w14:textId="77777777" w:rsidR="00C661EC" w:rsidRPr="002B2CFA" w:rsidRDefault="00C661EC" w:rsidP="002B2CFA">
      <w:pPr>
        <w:pStyle w:val="Level2Body"/>
      </w:pPr>
      <w:bookmarkStart w:id="298" w:name="_Toc461022345"/>
      <w:bookmarkStart w:id="299" w:name="_Toc461022451"/>
      <w:bookmarkStart w:id="300" w:name="_Toc461022648"/>
      <w:bookmarkStart w:id="301" w:name="_Toc461029558"/>
      <w:bookmarkStart w:id="302" w:name="_Toc461085153"/>
      <w:bookmarkStart w:id="303" w:name="_Toc461087305"/>
      <w:bookmarkStart w:id="304" w:name="_Toc461087406"/>
      <w:bookmarkStart w:id="305" w:name="_Toc461087550"/>
      <w:bookmarkStart w:id="306" w:name="_Toc461087729"/>
      <w:bookmarkStart w:id="307" w:name="_Toc461090017"/>
      <w:bookmarkStart w:id="308" w:name="_Toc461090120"/>
      <w:bookmarkStart w:id="309" w:name="_Toc461090223"/>
      <w:bookmarkStart w:id="310" w:name="_Toc461094041"/>
      <w:bookmarkStart w:id="311" w:name="_Toc461094143"/>
      <w:bookmarkStart w:id="312" w:name="_Toc461094245"/>
      <w:bookmarkStart w:id="313" w:name="_Toc461094348"/>
      <w:bookmarkStart w:id="314" w:name="_Toc461094459"/>
      <w:bookmarkStart w:id="315" w:name="_Toc464199451"/>
      <w:bookmarkStart w:id="316" w:name="_Toc464199553"/>
      <w:bookmarkStart w:id="317" w:name="_Toc464204905"/>
      <w:bookmarkStart w:id="318" w:name="_Toc464205042"/>
      <w:bookmarkStart w:id="319" w:name="_Toc464205147"/>
      <w:bookmarkStart w:id="320" w:name="_Toc464552523"/>
      <w:bookmarkStart w:id="321" w:name="_Toc464552737"/>
      <w:bookmarkStart w:id="322" w:name="_Toc464552843"/>
      <w:bookmarkStart w:id="323" w:name="_Toc464552950"/>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4460751" w14:textId="77777777" w:rsidR="008B2116" w:rsidRPr="003763B4" w:rsidRDefault="008B2116" w:rsidP="00B63AA9">
      <w:pPr>
        <w:pStyle w:val="Level2"/>
        <w:numPr>
          <w:ilvl w:val="1"/>
          <w:numId w:val="13"/>
        </w:numPr>
      </w:pPr>
      <w:bookmarkStart w:id="324" w:name="_Toc126238556"/>
      <w:bookmarkStart w:id="325" w:name="_Toc129770814"/>
      <w:bookmarkStart w:id="326" w:name="_Toc169814802"/>
      <w:bookmarkStart w:id="327" w:name="_Toc201927684"/>
      <w:r w:rsidRPr="003763B4">
        <w:t>ASSIGNMENT</w:t>
      </w:r>
      <w:r w:rsidR="0016379C">
        <w:t>, SALE, OR MERGER</w:t>
      </w:r>
      <w:bookmarkEnd w:id="324"/>
      <w:bookmarkEnd w:id="325"/>
      <w:bookmarkEnd w:id="326"/>
      <w:bookmarkEnd w:id="327"/>
      <w:r w:rsidRPr="003763B4">
        <w:t xml:space="preserve"> </w:t>
      </w:r>
    </w:p>
    <w:p w14:paraId="0D935159"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67A4692B" w14:textId="77777777" w:rsidR="00543B44" w:rsidRPr="006D7D5F" w:rsidRDefault="00543B44" w:rsidP="00543B44">
      <w:pPr>
        <w:pStyle w:val="Level2Body"/>
      </w:pPr>
    </w:p>
    <w:p w14:paraId="29638C69" w14:textId="77777777" w:rsidR="00543B44" w:rsidRPr="006D7D5F" w:rsidRDefault="00543B44" w:rsidP="00543B44">
      <w:pPr>
        <w:pStyle w:val="Level2Body"/>
      </w:pPr>
      <w:r w:rsidRPr="006D7D5F">
        <w:t xml:space="preserve">The </w:t>
      </w:r>
      <w:r>
        <w:t>Vendor</w:t>
      </w:r>
      <w:r w:rsidRPr="006D7D5F">
        <w:t xml:space="preserve"> retains the right to enter into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w:t>
      </w:r>
      <w:r w:rsidRPr="006D7D5F">
        <w:lastRenderedPageBreak/>
        <w:t>performance of the contract until such time as the person or entity involved in the transaction agrees in writing to be contractually bound by this contract and perform all obligations of the contract.</w:t>
      </w:r>
    </w:p>
    <w:p w14:paraId="6B0E604C" w14:textId="77777777" w:rsidR="00725AB1" w:rsidRPr="003763B4" w:rsidRDefault="00725AB1" w:rsidP="00725AB1">
      <w:pPr>
        <w:pStyle w:val="Level2Body"/>
        <w:rPr>
          <w:rFonts w:cs="Arial"/>
          <w:szCs w:val="18"/>
        </w:rPr>
      </w:pPr>
    </w:p>
    <w:p w14:paraId="219140BE" w14:textId="77777777" w:rsidR="00725AB1" w:rsidRPr="003763B4" w:rsidRDefault="00725AB1" w:rsidP="00B63AA9">
      <w:pPr>
        <w:pStyle w:val="Level2"/>
        <w:numPr>
          <w:ilvl w:val="1"/>
          <w:numId w:val="13"/>
        </w:numPr>
      </w:pPr>
      <w:bookmarkStart w:id="328" w:name="_Toc126238557"/>
      <w:bookmarkStart w:id="329" w:name="_Toc129770815"/>
      <w:bookmarkStart w:id="330" w:name="_Toc169814803"/>
      <w:bookmarkStart w:id="331" w:name="_Toc201927685"/>
      <w:r>
        <w:t>CONTRACTING WITH OTHER</w:t>
      </w:r>
      <w:r w:rsidR="00FC24CD">
        <w:t xml:space="preserve"> NEBRASKA</w:t>
      </w:r>
      <w:r>
        <w:t xml:space="preserve"> </w:t>
      </w:r>
      <w:r w:rsidRPr="003763B4">
        <w:t>POLITICAL SUBDIVISIONS</w:t>
      </w:r>
      <w:r w:rsidR="00110370">
        <w:t xml:space="preserve"> OF THE STATE OR ANOTHER STATE</w:t>
      </w:r>
      <w:bookmarkEnd w:id="328"/>
      <w:bookmarkEnd w:id="329"/>
      <w:bookmarkEnd w:id="330"/>
      <w:bookmarkEnd w:id="331"/>
    </w:p>
    <w:p w14:paraId="5C6D79AF" w14:textId="77777777" w:rsidR="00725AB1" w:rsidRDefault="00725AB1" w:rsidP="00514090">
      <w:pPr>
        <w:pStyle w:val="Level2Body"/>
      </w:pPr>
      <w:bookmarkStart w:id="332"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entered into </w:t>
      </w:r>
      <w:r w:rsidR="00FC24CD" w:rsidRPr="002B2CFA">
        <w:t xml:space="preserve">pursuant to this clause. </w:t>
      </w:r>
      <w:r w:rsidRPr="002B2CFA">
        <w:t>A listing of Nebraska political subdivisions may be found at the website of the Nebraska Auditor of Public Accounts.</w:t>
      </w:r>
    </w:p>
    <w:p w14:paraId="6EE22568" w14:textId="77777777" w:rsidR="00110370" w:rsidRDefault="00110370" w:rsidP="00514090">
      <w:pPr>
        <w:pStyle w:val="Level2Body"/>
      </w:pPr>
    </w:p>
    <w:p w14:paraId="74C20A21"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bookmarkEnd w:id="332"/>
    <w:p w14:paraId="530B7DDC" w14:textId="77777777" w:rsidR="00725AB1" w:rsidRPr="002B2CFA" w:rsidRDefault="00725AB1" w:rsidP="002B2CFA">
      <w:pPr>
        <w:pStyle w:val="Level2Body"/>
      </w:pPr>
    </w:p>
    <w:p w14:paraId="7AE85415" w14:textId="77777777" w:rsidR="008B2116" w:rsidRPr="003763B4" w:rsidRDefault="008B2116" w:rsidP="00B63AA9">
      <w:pPr>
        <w:pStyle w:val="Level2"/>
        <w:numPr>
          <w:ilvl w:val="1"/>
          <w:numId w:val="13"/>
        </w:numPr>
      </w:pPr>
      <w:bookmarkStart w:id="333" w:name="_Toc461021171"/>
      <w:bookmarkStart w:id="334" w:name="_Toc461021274"/>
      <w:bookmarkStart w:id="335" w:name="_Toc461021376"/>
      <w:bookmarkStart w:id="336" w:name="_Toc461021477"/>
      <w:bookmarkStart w:id="337" w:name="_Toc461021576"/>
      <w:bookmarkStart w:id="338" w:name="_Toc461021675"/>
      <w:bookmarkStart w:id="339" w:name="_Toc461022032"/>
      <w:bookmarkStart w:id="340" w:name="_Toc461022139"/>
      <w:bookmarkStart w:id="341" w:name="_Toc461022245"/>
      <w:bookmarkStart w:id="342" w:name="_Toc461022352"/>
      <w:bookmarkStart w:id="343" w:name="_Toc461022458"/>
      <w:bookmarkStart w:id="344" w:name="_Toc461022555"/>
      <w:bookmarkStart w:id="345" w:name="_Toc461022655"/>
      <w:bookmarkStart w:id="346" w:name="_Toc461029565"/>
      <w:bookmarkStart w:id="347" w:name="_Toc461085159"/>
      <w:bookmarkStart w:id="348" w:name="_Toc461087311"/>
      <w:bookmarkStart w:id="349" w:name="_Toc461087412"/>
      <w:bookmarkStart w:id="350" w:name="_Toc461087556"/>
      <w:bookmarkStart w:id="351" w:name="_Toc461087735"/>
      <w:bookmarkStart w:id="352" w:name="_Toc461090023"/>
      <w:bookmarkStart w:id="353" w:name="_Toc461090126"/>
      <w:bookmarkStart w:id="354" w:name="_Toc461090229"/>
      <w:bookmarkStart w:id="355" w:name="_Toc461094047"/>
      <w:bookmarkStart w:id="356" w:name="_Toc461094149"/>
      <w:bookmarkStart w:id="357" w:name="_Toc461094251"/>
      <w:bookmarkStart w:id="358" w:name="_Toc461094354"/>
      <w:bookmarkStart w:id="359" w:name="_Toc461094465"/>
      <w:bookmarkStart w:id="360" w:name="_Toc464199457"/>
      <w:bookmarkStart w:id="361" w:name="_Toc464199559"/>
      <w:bookmarkStart w:id="362" w:name="_Toc464204911"/>
      <w:bookmarkStart w:id="363" w:name="_Toc464205048"/>
      <w:bookmarkStart w:id="364" w:name="_Toc464205153"/>
      <w:bookmarkStart w:id="365" w:name="_Toc464552529"/>
      <w:bookmarkStart w:id="366" w:name="_Toc464552743"/>
      <w:bookmarkStart w:id="367" w:name="_Toc464552849"/>
      <w:bookmarkStart w:id="368" w:name="_Toc464552956"/>
      <w:bookmarkStart w:id="369" w:name="_Toc126238558"/>
      <w:bookmarkStart w:id="370" w:name="_Toc129770816"/>
      <w:bookmarkStart w:id="371" w:name="_Toc169814804"/>
      <w:bookmarkStart w:id="372" w:name="_Toc201927686"/>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3763B4">
        <w:t>FORCE MAJEURE</w:t>
      </w:r>
      <w:bookmarkEnd w:id="369"/>
      <w:bookmarkEnd w:id="370"/>
      <w:bookmarkEnd w:id="371"/>
      <w:bookmarkEnd w:id="372"/>
      <w:r w:rsidRPr="003763B4">
        <w:t xml:space="preserve"> </w:t>
      </w:r>
    </w:p>
    <w:p w14:paraId="3DEEB0CD"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09017607" w14:textId="77777777" w:rsidR="008B2116" w:rsidRPr="003763B4" w:rsidRDefault="008B2116" w:rsidP="008B2116">
      <w:pPr>
        <w:pStyle w:val="Level2Body"/>
        <w:rPr>
          <w:rFonts w:cs="Arial"/>
          <w:szCs w:val="18"/>
        </w:rPr>
      </w:pPr>
    </w:p>
    <w:p w14:paraId="18199DF2" w14:textId="77777777" w:rsidR="008B2116" w:rsidRPr="003763B4" w:rsidRDefault="008B2116" w:rsidP="00B63AA9">
      <w:pPr>
        <w:pStyle w:val="Level2"/>
        <w:numPr>
          <w:ilvl w:val="1"/>
          <w:numId w:val="13"/>
        </w:numPr>
      </w:pPr>
      <w:bookmarkStart w:id="373" w:name="_Toc126238559"/>
      <w:bookmarkStart w:id="374" w:name="_Toc129770817"/>
      <w:bookmarkStart w:id="375" w:name="_Toc169814805"/>
      <w:bookmarkStart w:id="376" w:name="_Toc201927687"/>
      <w:r w:rsidRPr="003763B4">
        <w:t>CONFIDENTIALITY</w:t>
      </w:r>
      <w:bookmarkEnd w:id="373"/>
      <w:bookmarkEnd w:id="374"/>
      <w:bookmarkEnd w:id="375"/>
      <w:bookmarkEnd w:id="376"/>
      <w:r w:rsidRPr="003763B4">
        <w:t xml:space="preserve"> </w:t>
      </w:r>
    </w:p>
    <w:p w14:paraId="29CD179F"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3C0FE5E9" w14:textId="77777777" w:rsidR="008B2116" w:rsidRPr="001D380A" w:rsidRDefault="008B2116" w:rsidP="001D380A">
      <w:pPr>
        <w:pStyle w:val="Level2Body"/>
      </w:pPr>
    </w:p>
    <w:p w14:paraId="48F3E97F"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50517C69" w14:textId="77777777" w:rsidR="00C661EC" w:rsidRPr="002B2CFA" w:rsidRDefault="00C661EC" w:rsidP="002B2CFA">
      <w:pPr>
        <w:pStyle w:val="Level2Body"/>
      </w:pPr>
    </w:p>
    <w:p w14:paraId="611EA8BA" w14:textId="77777777" w:rsidR="008B2116" w:rsidRPr="003763B4" w:rsidRDefault="008B2116" w:rsidP="00B63AA9">
      <w:pPr>
        <w:pStyle w:val="Level2"/>
        <w:numPr>
          <w:ilvl w:val="1"/>
          <w:numId w:val="13"/>
        </w:numPr>
      </w:pPr>
      <w:bookmarkStart w:id="377" w:name="_Toc126238562"/>
      <w:bookmarkStart w:id="378" w:name="_Toc129770820"/>
      <w:bookmarkStart w:id="379" w:name="_Toc169814806"/>
      <w:bookmarkStart w:id="380" w:name="_Toc201927688"/>
      <w:r w:rsidRPr="003763B4">
        <w:t>EARLY TERMINATION</w:t>
      </w:r>
      <w:bookmarkEnd w:id="377"/>
      <w:bookmarkEnd w:id="378"/>
      <w:bookmarkEnd w:id="379"/>
      <w:bookmarkEnd w:id="380"/>
      <w:r w:rsidRPr="003763B4">
        <w:t xml:space="preserve"> </w:t>
      </w:r>
    </w:p>
    <w:p w14:paraId="703BC694" w14:textId="77777777" w:rsidR="008B2116" w:rsidRDefault="008B2116" w:rsidP="00514090">
      <w:pPr>
        <w:pStyle w:val="Level2Body"/>
      </w:pPr>
      <w:r w:rsidRPr="003763B4">
        <w:t>The contract may be terminated as follows:</w:t>
      </w:r>
    </w:p>
    <w:p w14:paraId="403E01E5" w14:textId="77777777" w:rsidR="00DD20FF" w:rsidRPr="003763B4" w:rsidRDefault="00DD20FF" w:rsidP="00514090">
      <w:pPr>
        <w:pStyle w:val="Level2Body"/>
      </w:pPr>
    </w:p>
    <w:p w14:paraId="25DB77D9"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6F918883"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shall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3D2EEAC6"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4BF17809" w14:textId="77777777" w:rsidR="00DD20FF" w:rsidRPr="003763B4" w:rsidRDefault="00DD20FF" w:rsidP="00B63AA9">
      <w:pPr>
        <w:pStyle w:val="Level3Body"/>
      </w:pPr>
    </w:p>
    <w:p w14:paraId="0996BD66"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76ECBA82"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72BBFFDD"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3153BE31"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74B42FD8"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(i)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3F9C6DB3"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6F294C28" w14:textId="77777777" w:rsidR="008B1D49" w:rsidRPr="003408BC" w:rsidRDefault="00854A18" w:rsidP="003408BC">
      <w:pPr>
        <w:pStyle w:val="Level4"/>
        <w:jc w:val="both"/>
        <w:rPr>
          <w:rFonts w:cs="Arial"/>
          <w:szCs w:val="18"/>
        </w:rPr>
      </w:pPr>
      <w:r>
        <w:rPr>
          <w:rFonts w:cs="Arial"/>
          <w:szCs w:val="18"/>
        </w:rPr>
        <w:lastRenderedPageBreak/>
        <w:t>Vendor</w:t>
      </w:r>
      <w:r w:rsidR="008B2116" w:rsidRPr="003763B4">
        <w:rPr>
          <w:rFonts w:cs="Arial"/>
          <w:szCs w:val="18"/>
        </w:rPr>
        <w:t xml:space="preserve"> intentionally discloses confidential information</w:t>
      </w:r>
      <w:r w:rsidR="00766016">
        <w:rPr>
          <w:rFonts w:cs="Arial"/>
          <w:szCs w:val="18"/>
        </w:rPr>
        <w:t>,</w:t>
      </w:r>
    </w:p>
    <w:p w14:paraId="1E5B9C76"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3B8E0D25"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539B19B5" w14:textId="77777777" w:rsidR="00AE045B" w:rsidRDefault="00AE045B" w:rsidP="00D83826">
      <w:pPr>
        <w:pStyle w:val="Level2Body"/>
      </w:pPr>
    </w:p>
    <w:p w14:paraId="003629B9" w14:textId="77777777" w:rsidR="00D00AD0" w:rsidRPr="003763B4" w:rsidRDefault="00D00AD0" w:rsidP="00B63AA9">
      <w:pPr>
        <w:pStyle w:val="Level2"/>
        <w:numPr>
          <w:ilvl w:val="1"/>
          <w:numId w:val="13"/>
        </w:numPr>
      </w:pPr>
      <w:bookmarkStart w:id="381" w:name="_Toc126238563"/>
      <w:bookmarkStart w:id="382" w:name="_Toc129770821"/>
      <w:bookmarkStart w:id="383" w:name="_Toc169814807"/>
      <w:bookmarkStart w:id="384" w:name="_Toc201927689"/>
      <w:r>
        <w:t>CONTRACT CLOSEOUT</w:t>
      </w:r>
      <w:bookmarkEnd w:id="381"/>
      <w:bookmarkEnd w:id="382"/>
      <w:bookmarkEnd w:id="383"/>
      <w:bookmarkEnd w:id="384"/>
    </w:p>
    <w:p w14:paraId="38EB4013" w14:textId="77777777" w:rsidR="00F01CFC" w:rsidRDefault="00F01CFC" w:rsidP="00B63AA9">
      <w:pPr>
        <w:pStyle w:val="Level2Body"/>
      </w:pPr>
      <w:bookmarkStart w:id="385"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3405F6A4" w14:textId="77777777" w:rsidR="00F01CFC" w:rsidRDefault="00F01CFC" w:rsidP="00D53335">
      <w:pPr>
        <w:pStyle w:val="Level2Body"/>
      </w:pPr>
    </w:p>
    <w:p w14:paraId="63D3BC5B" w14:textId="7777777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4CEDD389" w14:textId="77777777"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5AD91EDC" w14:textId="77777777"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in the course of </w:t>
      </w:r>
      <w:r w:rsidR="00854A18">
        <w:rPr>
          <w:rFonts w:cs="Arial"/>
          <w:szCs w:val="18"/>
        </w:rPr>
        <w:t>Vendor</w:t>
      </w:r>
      <w:r w:rsidR="00776920" w:rsidRPr="001D380A">
        <w:rPr>
          <w:rFonts w:cs="Arial"/>
          <w:szCs w:val="18"/>
        </w:rPr>
        <w:t>’s routine back up procedures</w:t>
      </w:r>
      <w:r w:rsidR="00766016">
        <w:rPr>
          <w:rFonts w:cs="Arial"/>
          <w:szCs w:val="18"/>
        </w:rPr>
        <w:t>,</w:t>
      </w:r>
    </w:p>
    <w:p w14:paraId="5681D3EF" w14:textId="147939D6"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all of the obligations of this contract</w:t>
      </w:r>
      <w:r w:rsidR="00766016">
        <w:rPr>
          <w:rFonts w:cs="Arial"/>
          <w:szCs w:val="18"/>
        </w:rPr>
        <w:t>,</w:t>
      </w:r>
    </w:p>
    <w:p w14:paraId="4DAC54E2" w14:textId="331AF031"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674152DE"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5014F6A6"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4F471CA4" w14:textId="77777777" w:rsidR="00D00AD0" w:rsidRDefault="00D00AD0" w:rsidP="00B63AA9">
      <w:pPr>
        <w:pStyle w:val="Level2Body"/>
      </w:pPr>
    </w:p>
    <w:p w14:paraId="76228D5A"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2695A45E" w14:textId="77777777" w:rsidR="0091200A" w:rsidRDefault="0091200A" w:rsidP="00D53335">
      <w:pPr>
        <w:pStyle w:val="Level2Body"/>
      </w:pPr>
    </w:p>
    <w:p w14:paraId="20C7DA4E" w14:textId="77777777" w:rsidR="00CF14FC" w:rsidRDefault="00CF14FC" w:rsidP="0091200A">
      <w:pPr>
        <w:pStyle w:val="Level2Body"/>
        <w:keepNext/>
        <w:keepLines/>
      </w:pPr>
    </w:p>
    <w:p w14:paraId="2E0EB489" w14:textId="77777777" w:rsidR="00CF14FC" w:rsidRDefault="00CF14FC" w:rsidP="002139EA">
      <w:pPr>
        <w:pStyle w:val="Level2"/>
        <w:numPr>
          <w:ilvl w:val="1"/>
          <w:numId w:val="13"/>
        </w:numPr>
        <w:ind w:hanging="576"/>
      </w:pPr>
      <w:bookmarkStart w:id="386" w:name="_Toc169814809"/>
      <w:bookmarkStart w:id="387" w:name="_Toc201927691"/>
      <w:bookmarkStart w:id="388" w:name="_Hlk168653897"/>
      <w:r w:rsidRPr="009E67A3">
        <w:rPr>
          <w:iCs/>
        </w:rPr>
        <w:t>AMERICANS WITH DISABILITIES ACT</w:t>
      </w:r>
      <w:bookmarkEnd w:id="386"/>
      <w:bookmarkEnd w:id="387"/>
    </w:p>
    <w:p w14:paraId="0530A937"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88"/>
    <w:p w14:paraId="36D8545C" w14:textId="77777777" w:rsidR="00CF14FC" w:rsidRDefault="00CF14FC" w:rsidP="0091200A">
      <w:pPr>
        <w:pStyle w:val="Level2Body"/>
        <w:keepNext/>
        <w:keepLines/>
      </w:pPr>
    </w:p>
    <w:bookmarkEnd w:id="385"/>
    <w:p w14:paraId="4E088E35" w14:textId="77777777" w:rsidR="00543B44" w:rsidRDefault="00543B44" w:rsidP="00543B44">
      <w:pPr>
        <w:pStyle w:val="Level2Body"/>
      </w:pPr>
    </w:p>
    <w:p w14:paraId="7DB68558" w14:textId="77777777" w:rsidR="00192398" w:rsidRDefault="00192398" w:rsidP="00543B44">
      <w:pPr>
        <w:pStyle w:val="Level2Body"/>
      </w:pPr>
    </w:p>
    <w:p w14:paraId="7C59B491" w14:textId="77777777" w:rsidR="00543B44" w:rsidRDefault="00543B44" w:rsidP="002139EA">
      <w:pPr>
        <w:pStyle w:val="Level2Body"/>
        <w:ind w:left="0"/>
      </w:pPr>
    </w:p>
    <w:p w14:paraId="477DF1CA" w14:textId="77777777" w:rsidR="00705E0B" w:rsidRPr="003763B4" w:rsidRDefault="008642CD" w:rsidP="00D83826">
      <w:pPr>
        <w:pStyle w:val="Level2Body"/>
      </w:pPr>
      <w:r>
        <w:br w:type="page"/>
      </w:r>
    </w:p>
    <w:p w14:paraId="45B19B37" w14:textId="77777777" w:rsidR="008B2116" w:rsidRPr="003E4D2F" w:rsidRDefault="00DD71D5" w:rsidP="00A4250E">
      <w:pPr>
        <w:pStyle w:val="Level1"/>
        <w:keepNext/>
        <w:keepLines/>
        <w:ind w:left="720" w:hanging="720"/>
        <w:rPr>
          <w:sz w:val="28"/>
          <w:szCs w:val="24"/>
        </w:rPr>
      </w:pPr>
      <w:bookmarkStart w:id="389" w:name="_Toc461029571"/>
      <w:bookmarkStart w:id="390" w:name="_Toc461085165"/>
      <w:bookmarkStart w:id="391" w:name="_Toc461087317"/>
      <w:bookmarkStart w:id="392" w:name="_Toc461087418"/>
      <w:bookmarkStart w:id="393" w:name="_Toc461087562"/>
      <w:bookmarkStart w:id="394" w:name="_Toc461087741"/>
      <w:bookmarkStart w:id="395" w:name="_Toc461090029"/>
      <w:bookmarkStart w:id="396" w:name="_Toc461090132"/>
      <w:bookmarkStart w:id="397" w:name="_Toc461090235"/>
      <w:bookmarkStart w:id="398" w:name="_Toc461094053"/>
      <w:bookmarkStart w:id="399" w:name="_Toc461094155"/>
      <w:bookmarkStart w:id="400" w:name="_Toc461094257"/>
      <w:bookmarkStart w:id="401" w:name="_Toc461094360"/>
      <w:bookmarkStart w:id="402" w:name="_Toc461094471"/>
      <w:bookmarkStart w:id="403" w:name="_Toc464199463"/>
      <w:bookmarkStart w:id="404" w:name="_Toc464199565"/>
      <w:bookmarkStart w:id="405" w:name="_Toc464204918"/>
      <w:bookmarkStart w:id="406" w:name="_Toc464205055"/>
      <w:bookmarkStart w:id="407" w:name="_Toc464205160"/>
      <w:bookmarkStart w:id="408" w:name="_Toc464552536"/>
      <w:bookmarkStart w:id="409" w:name="_Toc464552750"/>
      <w:bookmarkStart w:id="410" w:name="_Toc464552856"/>
      <w:bookmarkStart w:id="411" w:name="_Toc464552963"/>
      <w:bookmarkStart w:id="412" w:name="_Toc126238564"/>
      <w:bookmarkStart w:id="413" w:name="_Toc129770822"/>
      <w:bookmarkStart w:id="414" w:name="_Toc169814815"/>
      <w:bookmarkStart w:id="415" w:name="_Toc201927697"/>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sz w:val="28"/>
          <w:szCs w:val="32"/>
        </w:rPr>
        <w:lastRenderedPageBreak/>
        <w:t>VENDOR</w:t>
      </w:r>
      <w:r w:rsidR="008B2116" w:rsidRPr="003E4D2F">
        <w:rPr>
          <w:sz w:val="28"/>
          <w:szCs w:val="32"/>
        </w:rPr>
        <w:t xml:space="preserve"> </w:t>
      </w:r>
      <w:r w:rsidR="00D00AD0" w:rsidRPr="003E4D2F">
        <w:rPr>
          <w:sz w:val="28"/>
          <w:szCs w:val="32"/>
        </w:rPr>
        <w:t>DUTIES</w:t>
      </w:r>
      <w:bookmarkEnd w:id="412"/>
      <w:bookmarkEnd w:id="413"/>
      <w:bookmarkEnd w:id="414"/>
      <w:bookmarkEnd w:id="415"/>
    </w:p>
    <w:p w14:paraId="499C55BC" w14:textId="77777777" w:rsidR="00595F99" w:rsidRDefault="00595F99" w:rsidP="00D83826">
      <w:pPr>
        <w:pStyle w:val="Level1Body"/>
        <w:keepNext/>
        <w:keepLines/>
      </w:pPr>
    </w:p>
    <w:p w14:paraId="0D91F573" w14:textId="77777777" w:rsidR="00275B78" w:rsidRDefault="00275B78" w:rsidP="00275B78">
      <w:pPr>
        <w:pStyle w:val="Level1Body"/>
      </w:pPr>
      <w:bookmarkStart w:id="416"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338202B0" w14:textId="77777777" w:rsidR="00275B78" w:rsidRDefault="00275B78" w:rsidP="00275B78">
      <w:pPr>
        <w:pStyle w:val="Level1Body"/>
      </w:pPr>
    </w:p>
    <w:p w14:paraId="1DADDF79" w14:textId="77777777" w:rsidR="00275B78" w:rsidRDefault="00275B78" w:rsidP="00275B78">
      <w:pPr>
        <w:pStyle w:val="Level1Body"/>
        <w:numPr>
          <w:ilvl w:val="2"/>
          <w:numId w:val="46"/>
        </w:numPr>
        <w:ind w:left="1080"/>
      </w:pPr>
      <w:r>
        <w:t xml:space="preserve">The specific clause, including section reference, to which an exception has been taken; </w:t>
      </w:r>
    </w:p>
    <w:p w14:paraId="3262EE03" w14:textId="77777777" w:rsidR="00275B78" w:rsidRDefault="00275B78" w:rsidP="00275B78">
      <w:pPr>
        <w:pStyle w:val="Level1Body"/>
        <w:numPr>
          <w:ilvl w:val="2"/>
          <w:numId w:val="46"/>
        </w:numPr>
        <w:ind w:left="1080"/>
      </w:pPr>
      <w:r>
        <w:t xml:space="preserve">An explanation of why the bidder took exception to the clause; and </w:t>
      </w:r>
    </w:p>
    <w:p w14:paraId="1851C6C1"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14428F8A" w14:textId="77777777" w:rsidR="00275B78" w:rsidRDefault="00275B78" w:rsidP="00275B78">
      <w:pPr>
        <w:pStyle w:val="Level1Body"/>
      </w:pPr>
    </w:p>
    <w:p w14:paraId="5889682A"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16"/>
    <w:p w14:paraId="2A6DF497"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0F054DA9" w14:textId="77777777" w:rsidTr="00D37CBB">
        <w:tc>
          <w:tcPr>
            <w:tcW w:w="1435" w:type="dxa"/>
          </w:tcPr>
          <w:p w14:paraId="574D1CD2" w14:textId="77777777" w:rsidR="008B1D49" w:rsidRPr="00A128D3" w:rsidRDefault="008B1D49" w:rsidP="00D37CBB">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44578792" w14:textId="77777777" w:rsidR="008B1D49" w:rsidRDefault="008B1D49" w:rsidP="00D37CBB">
            <w:pPr>
              <w:pStyle w:val="Level1Body"/>
              <w:jc w:val="center"/>
            </w:pPr>
            <w:r w:rsidRPr="00A128D3">
              <w:rPr>
                <w:b/>
                <w:bCs/>
              </w:rPr>
              <w:t>(Initial)</w:t>
            </w:r>
          </w:p>
        </w:tc>
        <w:tc>
          <w:tcPr>
            <w:tcW w:w="1440" w:type="dxa"/>
          </w:tcPr>
          <w:p w14:paraId="6CF8B95D" w14:textId="77777777" w:rsidR="008B1D49" w:rsidRPr="00A128D3" w:rsidRDefault="008B1D49" w:rsidP="00D37CBB">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1CEC1003" w14:textId="77777777" w:rsidR="008B1D49" w:rsidRDefault="008B1D49" w:rsidP="00D37CBB">
            <w:pPr>
              <w:pStyle w:val="Level1Body"/>
              <w:jc w:val="center"/>
            </w:pPr>
            <w:r w:rsidRPr="00A128D3">
              <w:rPr>
                <w:b/>
                <w:bCs/>
              </w:rPr>
              <w:t>(Initial)</w:t>
            </w:r>
          </w:p>
        </w:tc>
        <w:tc>
          <w:tcPr>
            <w:tcW w:w="7051" w:type="dxa"/>
            <w:vAlign w:val="center"/>
          </w:tcPr>
          <w:p w14:paraId="272EF3DF" w14:textId="77777777" w:rsidR="008B1D49" w:rsidRPr="00A128D3" w:rsidRDefault="008B1D49" w:rsidP="00D37CBB">
            <w:pPr>
              <w:pStyle w:val="Level1Body"/>
              <w:jc w:val="left"/>
              <w:rPr>
                <w:b/>
                <w:bCs/>
              </w:rPr>
            </w:pPr>
            <w:r w:rsidRPr="00A128D3">
              <w:rPr>
                <w:b/>
                <w:bCs/>
              </w:rPr>
              <w:t>Exceptions:</w:t>
            </w:r>
          </w:p>
          <w:p w14:paraId="4F4E6F01" w14:textId="77777777" w:rsidR="008B1D49" w:rsidRDefault="008B1D49" w:rsidP="00D37CBB">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E28E6D7" w14:textId="77777777" w:rsidTr="00D37CBB">
        <w:trPr>
          <w:trHeight w:val="1223"/>
        </w:trPr>
        <w:tc>
          <w:tcPr>
            <w:tcW w:w="1435" w:type="dxa"/>
          </w:tcPr>
          <w:p w14:paraId="59810D22" w14:textId="77777777" w:rsidR="008B1D49" w:rsidRDefault="008B1D49" w:rsidP="00D37CBB">
            <w:pPr>
              <w:pStyle w:val="Level1Body"/>
            </w:pPr>
          </w:p>
        </w:tc>
        <w:tc>
          <w:tcPr>
            <w:tcW w:w="1440" w:type="dxa"/>
          </w:tcPr>
          <w:p w14:paraId="46E1A8CB" w14:textId="77777777" w:rsidR="008B1D49" w:rsidRDefault="008B1D49" w:rsidP="00D37CBB">
            <w:pPr>
              <w:pStyle w:val="Level1Body"/>
            </w:pPr>
          </w:p>
        </w:tc>
        <w:tc>
          <w:tcPr>
            <w:tcW w:w="7051" w:type="dxa"/>
          </w:tcPr>
          <w:p w14:paraId="5A154C9C" w14:textId="77777777" w:rsidR="008B1D49" w:rsidRDefault="008B1D49" w:rsidP="00D37CBB">
            <w:pPr>
              <w:pStyle w:val="Level1Body"/>
            </w:pPr>
          </w:p>
        </w:tc>
      </w:tr>
    </w:tbl>
    <w:p w14:paraId="022CD513" w14:textId="77777777" w:rsidR="008B1D49" w:rsidRPr="003763B4" w:rsidRDefault="008B1D49" w:rsidP="00D83826">
      <w:pPr>
        <w:pStyle w:val="Level1Body"/>
        <w:keepNext/>
        <w:keepLines/>
      </w:pPr>
    </w:p>
    <w:p w14:paraId="0CF6DCE6" w14:textId="77777777" w:rsidR="00D00AD0" w:rsidRPr="003763B4" w:rsidRDefault="00D00AD0" w:rsidP="00B63AA9">
      <w:pPr>
        <w:pStyle w:val="Level2"/>
        <w:numPr>
          <w:ilvl w:val="1"/>
          <w:numId w:val="28"/>
        </w:numPr>
      </w:pPr>
      <w:bookmarkStart w:id="417" w:name="_Toc126238565"/>
      <w:bookmarkStart w:id="418" w:name="_Toc129770823"/>
      <w:bookmarkStart w:id="419" w:name="_Toc169814816"/>
      <w:bookmarkStart w:id="420" w:name="_Toc201927698"/>
      <w:r w:rsidRPr="003763B4">
        <w:t xml:space="preserve">INDEPENDENT </w:t>
      </w:r>
      <w:r w:rsidR="00DD71D5">
        <w:t>VENDOR</w:t>
      </w:r>
      <w:r w:rsidR="00776920">
        <w:t xml:space="preserve"> / OBLIGATIONS</w:t>
      </w:r>
      <w:bookmarkEnd w:id="417"/>
      <w:bookmarkEnd w:id="418"/>
      <w:bookmarkEnd w:id="419"/>
      <w:bookmarkEnd w:id="420"/>
    </w:p>
    <w:p w14:paraId="7585105C"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0CD1A216" w14:textId="77777777" w:rsidR="009B02E6" w:rsidRPr="001D380A" w:rsidRDefault="009B02E6" w:rsidP="00D53335">
      <w:pPr>
        <w:pStyle w:val="Level2Body"/>
      </w:pPr>
    </w:p>
    <w:p w14:paraId="6143D652"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0281E7B4" w14:textId="77777777" w:rsidR="009B02E6" w:rsidRPr="001D380A" w:rsidRDefault="009B02E6" w:rsidP="00EA352C">
      <w:pPr>
        <w:pStyle w:val="Level2Body"/>
      </w:pPr>
    </w:p>
    <w:p w14:paraId="4CA284AF"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11C9126F" w14:textId="77777777" w:rsidR="00D00AD0" w:rsidRPr="001D380A" w:rsidRDefault="00D00AD0" w:rsidP="00066A8A">
      <w:pPr>
        <w:pStyle w:val="Level2Body"/>
      </w:pPr>
    </w:p>
    <w:p w14:paraId="69D4E32B"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271BE754" w14:textId="77777777" w:rsidR="005300E1" w:rsidRPr="001D380A" w:rsidRDefault="005300E1" w:rsidP="00066A8A">
      <w:pPr>
        <w:pStyle w:val="Level2Body"/>
      </w:pPr>
    </w:p>
    <w:p w14:paraId="74863AE8"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5C8EDBBA" w14:textId="77777777" w:rsidR="009B02E6" w:rsidRPr="001D380A" w:rsidRDefault="009B02E6" w:rsidP="00066A8A">
      <w:pPr>
        <w:pStyle w:val="Level2Body"/>
      </w:pPr>
    </w:p>
    <w:p w14:paraId="6F905BBD"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101C5474" w14:textId="77777777" w:rsidR="009B02E6" w:rsidRPr="001D380A" w:rsidRDefault="009B02E6" w:rsidP="00066A8A">
      <w:pPr>
        <w:pStyle w:val="Level2Body"/>
      </w:pPr>
    </w:p>
    <w:p w14:paraId="29E0A41C" w14:textId="77777777" w:rsidR="008B1D49" w:rsidRPr="003408BC" w:rsidRDefault="00A423B7" w:rsidP="003408BC">
      <w:pPr>
        <w:pStyle w:val="Level3"/>
        <w:tabs>
          <w:tab w:val="num" w:pos="1440"/>
        </w:tabs>
        <w:jc w:val="both"/>
        <w:rPr>
          <w:rFonts w:cs="Arial"/>
          <w:szCs w:val="18"/>
        </w:rPr>
      </w:pPr>
      <w:bookmarkStart w:id="421" w:name="_Hlk167795161"/>
      <w:r w:rsidRPr="001D380A">
        <w:rPr>
          <w:rFonts w:cs="Arial"/>
          <w:szCs w:val="18"/>
        </w:rPr>
        <w:t>A</w:t>
      </w:r>
      <w:r w:rsidR="009B02E6" w:rsidRPr="001D380A">
        <w:rPr>
          <w:rFonts w:cs="Arial"/>
          <w:szCs w:val="18"/>
        </w:rPr>
        <w:t>ny and all</w:t>
      </w:r>
      <w:r w:rsidR="00A96866" w:rsidRPr="001D380A">
        <w:rPr>
          <w:rFonts w:cs="Arial"/>
          <w:szCs w:val="18"/>
        </w:rPr>
        <w:t xml:space="preserve"> pay, benefits, and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2A0481F7" w14:textId="77777777" w:rsidR="008B1D49" w:rsidRPr="003408BC" w:rsidRDefault="00A423B7" w:rsidP="003408BC">
      <w:pPr>
        <w:pStyle w:val="Level3"/>
        <w:tabs>
          <w:tab w:val="num" w:pos="1440"/>
        </w:tabs>
        <w:jc w:val="both"/>
        <w:rPr>
          <w:rFonts w:cs="Arial"/>
          <w:szCs w:val="18"/>
        </w:rPr>
      </w:pPr>
      <w:r w:rsidRPr="001D380A">
        <w:rPr>
          <w:rFonts w:cs="Arial"/>
          <w:szCs w:val="18"/>
        </w:rPr>
        <w:t>A</w:t>
      </w:r>
      <w:r w:rsidR="009B02E6" w:rsidRPr="001D380A">
        <w:rPr>
          <w:rFonts w:cs="Arial"/>
          <w:szCs w:val="18"/>
        </w:rPr>
        <w:t xml:space="preserve">ny and all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9FAB8A0"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72898812"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2136125A"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326ACB41" w14:textId="77777777" w:rsidR="00A96866" w:rsidRPr="001D380A" w:rsidRDefault="00D00AD0" w:rsidP="00066A8A">
      <w:pPr>
        <w:pStyle w:val="Level3"/>
        <w:tabs>
          <w:tab w:val="num" w:pos="1440"/>
        </w:tabs>
        <w:jc w:val="both"/>
        <w:rPr>
          <w:rFonts w:cs="Arial"/>
          <w:szCs w:val="18"/>
        </w:rPr>
      </w:pPr>
      <w:r w:rsidRPr="001D380A">
        <w:rPr>
          <w:rFonts w:cs="Arial"/>
          <w:szCs w:val="18"/>
        </w:rPr>
        <w:lastRenderedPageBreak/>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21"/>
    <w:p w14:paraId="46045E2B" w14:textId="77777777" w:rsidR="00D00AD0" w:rsidRPr="001D380A" w:rsidRDefault="00D00AD0" w:rsidP="00B63AA9">
      <w:pPr>
        <w:pStyle w:val="Level2Body"/>
      </w:pPr>
    </w:p>
    <w:p w14:paraId="309D847E" w14:textId="77777777" w:rsidR="009B02E6" w:rsidRPr="001D380A" w:rsidRDefault="009B02E6" w:rsidP="00D53335">
      <w:pPr>
        <w:pStyle w:val="Level2Body"/>
      </w:pPr>
      <w:bookmarkStart w:id="422"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shall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any and all subcontractors in accordance with the </w:t>
      </w:r>
      <w:r w:rsidR="00DD71D5">
        <w:t>Vendor</w:t>
      </w:r>
      <w:r w:rsidR="00A52DA5">
        <w:t>’s agreement with the respective subcontractor(s).</w:t>
      </w:r>
    </w:p>
    <w:bookmarkEnd w:id="422"/>
    <w:p w14:paraId="25F0ACB1" w14:textId="77777777" w:rsidR="00E0228D" w:rsidRPr="001D380A" w:rsidRDefault="00E0228D" w:rsidP="00EA352C">
      <w:pPr>
        <w:pStyle w:val="Level2Body"/>
      </w:pPr>
    </w:p>
    <w:p w14:paraId="1D1DD0C1"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1BDE3669" w14:textId="77777777" w:rsidR="00FC6595" w:rsidRPr="001D380A" w:rsidRDefault="00FC6595" w:rsidP="007A5874">
      <w:pPr>
        <w:pStyle w:val="Level2Body"/>
      </w:pPr>
    </w:p>
    <w:p w14:paraId="36DA19C2" w14:textId="77777777" w:rsidR="00FC6595" w:rsidRPr="001D380A" w:rsidRDefault="00DD71D5" w:rsidP="00066A8A">
      <w:pPr>
        <w:pStyle w:val="Level2Body"/>
      </w:pPr>
      <w:r>
        <w:t>Vendor</w:t>
      </w:r>
      <w:r w:rsidR="00FC6595" w:rsidRPr="001D380A">
        <w:t xml:space="preserve"> shall insure that the terms and conditions contained in any contract with a subcontractor does not conflict with the terms and conditions of this contract. </w:t>
      </w:r>
    </w:p>
    <w:p w14:paraId="681B097B" w14:textId="77777777" w:rsidR="00D00AD0" w:rsidRPr="001D380A" w:rsidRDefault="00D00AD0" w:rsidP="00066A8A">
      <w:pPr>
        <w:pStyle w:val="Level2Body"/>
      </w:pPr>
    </w:p>
    <w:p w14:paraId="7047A400" w14:textId="77777777"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076B788F" w14:textId="77777777" w:rsidR="009632D8" w:rsidRDefault="009632D8" w:rsidP="00066A8A">
      <w:pPr>
        <w:pStyle w:val="Level2Body"/>
      </w:pPr>
    </w:p>
    <w:p w14:paraId="3978F994" w14:textId="77777777" w:rsidR="00D00AD0" w:rsidRPr="001D380A" w:rsidRDefault="00D00AD0" w:rsidP="001D380A">
      <w:pPr>
        <w:pStyle w:val="Level2Body"/>
      </w:pPr>
    </w:p>
    <w:p w14:paraId="710B6A65" w14:textId="77777777" w:rsidR="00D00AD0" w:rsidRPr="003763B4" w:rsidRDefault="00D00AD0" w:rsidP="00B63AA9">
      <w:pPr>
        <w:pStyle w:val="Level2"/>
        <w:numPr>
          <w:ilvl w:val="1"/>
          <w:numId w:val="6"/>
        </w:numPr>
      </w:pPr>
      <w:bookmarkStart w:id="423" w:name="_Toc126238566"/>
      <w:bookmarkStart w:id="424" w:name="_Toc129770824"/>
      <w:bookmarkStart w:id="425" w:name="_Toc169814818"/>
      <w:bookmarkStart w:id="426" w:name="_Toc201927700"/>
      <w:r w:rsidRPr="003763B4">
        <w:t>EMPLOYEE WORK ELIGIBILITY STATUS</w:t>
      </w:r>
      <w:bookmarkEnd w:id="423"/>
      <w:bookmarkEnd w:id="424"/>
      <w:bookmarkEnd w:id="425"/>
      <w:bookmarkEnd w:id="426"/>
    </w:p>
    <w:p w14:paraId="5DFD9768" w14:textId="77777777" w:rsidR="00D00AD0" w:rsidRPr="001D380A" w:rsidRDefault="00D00AD0" w:rsidP="00B63AA9">
      <w:pPr>
        <w:pStyle w:val="Level2Body"/>
      </w:pPr>
      <w:bookmarkStart w:id="427"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64A64E37" w14:textId="77777777" w:rsidR="00D00AD0" w:rsidRPr="001D380A" w:rsidRDefault="00D00AD0" w:rsidP="00D53335">
      <w:pPr>
        <w:pStyle w:val="Level2Body"/>
      </w:pPr>
    </w:p>
    <w:p w14:paraId="5B138139"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16516178" w14:textId="77777777" w:rsidR="00D00AD0" w:rsidRPr="001D380A" w:rsidRDefault="00D00AD0" w:rsidP="007A5874">
      <w:pPr>
        <w:pStyle w:val="Level2Body"/>
      </w:pPr>
    </w:p>
    <w:p w14:paraId="4B14F270"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28" w:name="_Hlk97302509"/>
    <w:p w14:paraId="7DA59537"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29" w:name="_Toc122765341"/>
      <w:bookmarkEnd w:id="428"/>
      <w:r>
        <w:t xml:space="preserve"> </w:t>
      </w:r>
    </w:p>
    <w:p w14:paraId="545A59B6"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29308957"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46118980"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27"/>
    <w:p w14:paraId="29D4C480" w14:textId="77777777" w:rsidR="00D00AD0" w:rsidRDefault="00D00AD0" w:rsidP="00B63AA9">
      <w:pPr>
        <w:pStyle w:val="Level2Body"/>
      </w:pPr>
    </w:p>
    <w:p w14:paraId="62832389" w14:textId="77777777" w:rsidR="00CE5CB4" w:rsidRPr="003763B4" w:rsidRDefault="007036B3" w:rsidP="000D5553">
      <w:pPr>
        <w:pStyle w:val="Level2"/>
        <w:numPr>
          <w:ilvl w:val="1"/>
          <w:numId w:val="16"/>
        </w:numPr>
        <w:jc w:val="both"/>
      </w:pPr>
      <w:bookmarkStart w:id="430" w:name="_Toc126238567"/>
      <w:bookmarkStart w:id="431" w:name="_Toc129770825"/>
      <w:bookmarkStart w:id="432" w:name="_Toc169814819"/>
      <w:bookmarkStart w:id="433" w:name="_Toc201927701"/>
      <w:bookmarkStart w:id="434" w:name="_Hlk167800906"/>
      <w:r w:rsidRPr="003763B4">
        <w:t>COMPLIANCE WITH CIVIL RIGHTS LAWS AND EQUAL OPPORTUNITY EMPLOYMEN</w:t>
      </w:r>
      <w:bookmarkEnd w:id="429"/>
      <w:r w:rsidRPr="003763B4">
        <w:t>T / NOND</w:t>
      </w:r>
      <w:r w:rsidR="003174B2" w:rsidRPr="003763B4">
        <w:t>I</w:t>
      </w:r>
      <w:r w:rsidRPr="003763B4">
        <w:t xml:space="preserve">SCRIMINATION </w:t>
      </w:r>
      <w:r w:rsidR="00CD76F2">
        <w:t>(</w:t>
      </w:r>
      <w:r w:rsidR="002956A1">
        <w:t>Nonnegotiable</w:t>
      </w:r>
      <w:r w:rsidR="00CD76F2">
        <w:t>)</w:t>
      </w:r>
      <w:bookmarkEnd w:id="430"/>
      <w:bookmarkEnd w:id="431"/>
      <w:bookmarkEnd w:id="432"/>
      <w:bookmarkEnd w:id="433"/>
    </w:p>
    <w:p w14:paraId="5BF73215"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34"/>
    <w:p w14:paraId="35493E60" w14:textId="77777777" w:rsidR="00761444" w:rsidRPr="002B2CFA" w:rsidRDefault="00761444" w:rsidP="002B2CFA">
      <w:pPr>
        <w:pStyle w:val="Level2Body"/>
      </w:pPr>
    </w:p>
    <w:p w14:paraId="55EAAE2F" w14:textId="77777777" w:rsidR="00761444" w:rsidRPr="003763B4" w:rsidRDefault="00761444" w:rsidP="000D5553">
      <w:pPr>
        <w:pStyle w:val="Level2"/>
        <w:numPr>
          <w:ilvl w:val="1"/>
          <w:numId w:val="16"/>
        </w:numPr>
      </w:pPr>
      <w:bookmarkStart w:id="435" w:name="_Toc126238568"/>
      <w:bookmarkStart w:id="436" w:name="_Toc129770826"/>
      <w:bookmarkStart w:id="437" w:name="_Toc169814820"/>
      <w:bookmarkStart w:id="438" w:name="_Toc201927702"/>
      <w:r w:rsidRPr="003763B4">
        <w:t xml:space="preserve">COOPERATION WITH OTHER </w:t>
      </w:r>
      <w:r w:rsidR="00854A18">
        <w:t>VENDOR</w:t>
      </w:r>
      <w:r w:rsidRPr="003763B4">
        <w:t>S</w:t>
      </w:r>
      <w:bookmarkEnd w:id="435"/>
      <w:bookmarkEnd w:id="436"/>
      <w:bookmarkEnd w:id="437"/>
      <w:bookmarkEnd w:id="438"/>
      <w:r w:rsidRPr="003763B4">
        <w:t xml:space="preserve"> </w:t>
      </w:r>
    </w:p>
    <w:p w14:paraId="27291B97" w14:textId="77777777" w:rsidR="00761444" w:rsidRPr="003763B4" w:rsidRDefault="00854A18" w:rsidP="00761444">
      <w:pPr>
        <w:pStyle w:val="Level2Body"/>
        <w:rPr>
          <w:rFonts w:cs="Arial"/>
          <w:szCs w:val="18"/>
        </w:rPr>
      </w:pPr>
      <w:r>
        <w:rPr>
          <w:rFonts w:cs="Arial"/>
          <w:szCs w:val="18"/>
        </w:rPr>
        <w:t>Vendor</w:t>
      </w:r>
      <w:r w:rsidR="00330CCE">
        <w:rPr>
          <w:rFonts w:cs="Arial"/>
          <w:szCs w:val="18"/>
        </w:rPr>
        <w:t xml:space="preserve"> may be required to work with or in close proximity to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6F143383" w14:textId="77777777" w:rsidR="00444994" w:rsidRPr="003763B4" w:rsidRDefault="00444994" w:rsidP="00444994">
      <w:pPr>
        <w:pStyle w:val="Level2Body"/>
        <w:ind w:left="0"/>
      </w:pPr>
      <w:bookmarkStart w:id="439" w:name="_Toc126238569"/>
      <w:bookmarkStart w:id="440" w:name="_Toc129770827"/>
    </w:p>
    <w:p w14:paraId="7509299D" w14:textId="77777777" w:rsidR="00444994" w:rsidRPr="003763B4" w:rsidRDefault="00444994" w:rsidP="00C7550D">
      <w:pPr>
        <w:pStyle w:val="Level2"/>
        <w:numPr>
          <w:ilvl w:val="1"/>
          <w:numId w:val="6"/>
        </w:numPr>
      </w:pPr>
      <w:bookmarkStart w:id="441" w:name="_Toc169814821"/>
      <w:bookmarkStart w:id="442" w:name="_Ref176433014"/>
      <w:bookmarkStart w:id="443" w:name="_Toc201927703"/>
      <w:r>
        <w:t>DISCOUNTS</w:t>
      </w:r>
      <w:bookmarkEnd w:id="441"/>
      <w:bookmarkEnd w:id="442"/>
      <w:bookmarkEnd w:id="443"/>
      <w:r>
        <w:t xml:space="preserve"> </w:t>
      </w:r>
    </w:p>
    <w:p w14:paraId="7B8E6424"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xml:space="preserve">. Cash discount periods will be computed from the date of receipt of a </w:t>
      </w:r>
      <w:r w:rsidRPr="00CD0D4C">
        <w:lastRenderedPageBreak/>
        <w:t>properly executed clai</w:t>
      </w:r>
      <w:r w:rsidRPr="006D7D5F">
        <w:t>m voucher or the date of completion of delivery of all items in a satisfactory condition, whichever is later.</w:t>
      </w:r>
    </w:p>
    <w:p w14:paraId="20A4BFE0" w14:textId="77777777" w:rsidR="00444994" w:rsidRDefault="00444994" w:rsidP="00444994">
      <w:pPr>
        <w:pStyle w:val="Level2Body"/>
      </w:pPr>
    </w:p>
    <w:p w14:paraId="6B61C585" w14:textId="77777777" w:rsidR="00444994" w:rsidRPr="003763B4" w:rsidRDefault="00444994" w:rsidP="00C7550D">
      <w:pPr>
        <w:pStyle w:val="Level2"/>
        <w:numPr>
          <w:ilvl w:val="1"/>
          <w:numId w:val="6"/>
        </w:numPr>
      </w:pPr>
      <w:bookmarkStart w:id="444" w:name="_Toc169814822"/>
      <w:bookmarkStart w:id="445" w:name="_Ref176433025"/>
      <w:bookmarkStart w:id="446" w:name="_Toc201927704"/>
      <w:r>
        <w:t>PRICES</w:t>
      </w:r>
      <w:bookmarkEnd w:id="444"/>
      <w:bookmarkEnd w:id="445"/>
      <w:bookmarkEnd w:id="446"/>
      <w:r>
        <w:t xml:space="preserve"> </w:t>
      </w:r>
    </w:p>
    <w:p w14:paraId="0949DAEF" w14:textId="77777777" w:rsidR="00442094" w:rsidRDefault="00442094" w:rsidP="00444994">
      <w:pPr>
        <w:pStyle w:val="Level2Body"/>
        <w:rPr>
          <w:color w:val="auto"/>
          <w:szCs w:val="18"/>
        </w:rPr>
      </w:pPr>
      <w:bookmarkStart w:id="447" w:name="_Hlk167801667"/>
      <w:r w:rsidRPr="00324579">
        <w:rPr>
          <w:color w:val="auto"/>
          <w:szCs w:val="18"/>
        </w:rPr>
        <w:t>Prices quoted shall be net, including transportation and delivery charges fully prepaid by the bidder, F.O.B. destination named in the Solicitation. No additional charges will be allowed for packing, packages, or partial delivery costs. When an arithmetic error has been made in the extended total, the unit price will govern.</w:t>
      </w:r>
    </w:p>
    <w:p w14:paraId="488DBE9E" w14:textId="77777777" w:rsidR="00442094" w:rsidRDefault="00442094" w:rsidP="00444994">
      <w:pPr>
        <w:pStyle w:val="Level2Body"/>
        <w:rPr>
          <w:color w:val="auto"/>
          <w:szCs w:val="18"/>
        </w:rPr>
      </w:pPr>
    </w:p>
    <w:p w14:paraId="43B7FD82" w14:textId="717DB0A8" w:rsidR="00442094" w:rsidRDefault="00444994" w:rsidP="00444994">
      <w:pPr>
        <w:pStyle w:val="Level2Body"/>
        <w:rPr>
          <w:szCs w:val="18"/>
        </w:rPr>
      </w:pPr>
      <w:r>
        <w:rPr>
          <w:szCs w:val="18"/>
        </w:rPr>
        <w:t xml:space="preserve">Prices submitted on the cost </w:t>
      </w:r>
      <w:r w:rsidR="00BB2836">
        <w:rPr>
          <w:szCs w:val="18"/>
        </w:rPr>
        <w:t>sheet</w:t>
      </w:r>
      <w:r>
        <w:rPr>
          <w:szCs w:val="18"/>
        </w:rPr>
        <w:t xml:space="preserve">, once accepted by the State, shall </w:t>
      </w:r>
      <w:r w:rsidRPr="00324579">
        <w:rPr>
          <w:szCs w:val="18"/>
        </w:rPr>
        <w:t xml:space="preserve">remain fixed for the first </w:t>
      </w:r>
      <w:r w:rsidR="00324579" w:rsidRPr="00324579">
        <w:rPr>
          <w:szCs w:val="18"/>
        </w:rPr>
        <w:t>year</w:t>
      </w:r>
      <w:r w:rsidR="00442094" w:rsidRPr="00324579">
        <w:rPr>
          <w:szCs w:val="18"/>
        </w:rPr>
        <w:t xml:space="preserve"> (</w:t>
      </w:r>
      <w:r w:rsidR="00324579" w:rsidRPr="00324579">
        <w:rPr>
          <w:szCs w:val="18"/>
        </w:rPr>
        <w:t>1</w:t>
      </w:r>
      <w:r w:rsidR="00442094" w:rsidRPr="00324579">
        <w:rPr>
          <w:szCs w:val="18"/>
        </w:rPr>
        <w:t xml:space="preserve">) year </w:t>
      </w:r>
      <w:r w:rsidRPr="00324579">
        <w:rPr>
          <w:szCs w:val="18"/>
        </w:rPr>
        <w:t xml:space="preserve">of the contract. Any request for a price </w:t>
      </w:r>
      <w:proofErr w:type="gramStart"/>
      <w:r w:rsidRPr="00324579">
        <w:rPr>
          <w:szCs w:val="18"/>
        </w:rPr>
        <w:t>increase</w:t>
      </w:r>
      <w:proofErr w:type="gramEnd"/>
      <w:r w:rsidRPr="00324579">
        <w:rPr>
          <w:szCs w:val="18"/>
        </w:rPr>
        <w:t xml:space="preserve"> </w:t>
      </w:r>
      <w:proofErr w:type="gramStart"/>
      <w:r w:rsidRPr="00324579">
        <w:rPr>
          <w:szCs w:val="18"/>
        </w:rPr>
        <w:t>subsequent to</w:t>
      </w:r>
      <w:proofErr w:type="gramEnd"/>
      <w:r w:rsidRPr="00324579">
        <w:rPr>
          <w:szCs w:val="18"/>
        </w:rPr>
        <w:t xml:space="preserve"> </w:t>
      </w:r>
      <w:proofErr w:type="gramStart"/>
      <w:r w:rsidRPr="00324579">
        <w:rPr>
          <w:szCs w:val="18"/>
        </w:rPr>
        <w:t>the</w:t>
      </w:r>
      <w:r w:rsidR="00442094" w:rsidRPr="00324579">
        <w:rPr>
          <w:szCs w:val="18"/>
        </w:rPr>
        <w:t xml:space="preserve"> year</w:t>
      </w:r>
      <w:proofErr w:type="gramEnd"/>
      <w:r w:rsidR="00442094" w:rsidRPr="00324579">
        <w:rPr>
          <w:szCs w:val="18"/>
        </w:rPr>
        <w:t xml:space="preserve"> (1)</w:t>
      </w:r>
      <w:r w:rsidRPr="00324579">
        <w:rPr>
          <w:szCs w:val="18"/>
        </w:rPr>
        <w:t xml:space="preserve"> </w:t>
      </w:r>
      <w:r w:rsidR="00324579" w:rsidRPr="00324579">
        <w:rPr>
          <w:szCs w:val="18"/>
        </w:rPr>
        <w:t xml:space="preserve">of </w:t>
      </w:r>
      <w:r w:rsidRPr="00324579">
        <w:rPr>
          <w:szCs w:val="18"/>
        </w:rPr>
        <w:t xml:space="preserve">the contract shall not exceed </w:t>
      </w:r>
      <w:r w:rsidR="00324579" w:rsidRPr="00324579">
        <w:rPr>
          <w:szCs w:val="18"/>
        </w:rPr>
        <w:t>five</w:t>
      </w:r>
      <w:r w:rsidRPr="00324579">
        <w:t xml:space="preserve"> </w:t>
      </w:r>
      <w:r w:rsidRPr="00324579">
        <w:rPr>
          <w:szCs w:val="18"/>
        </w:rPr>
        <w:t>percent (</w:t>
      </w:r>
      <w:r w:rsidR="00324579" w:rsidRPr="00817D84">
        <w:rPr>
          <w:szCs w:val="18"/>
        </w:rPr>
        <w:t>5</w:t>
      </w:r>
      <w:r w:rsidRPr="00324579">
        <w:rPr>
          <w:szCs w:val="18"/>
        </w:rPr>
        <w:t xml:space="preserve"> %) of the price proposed for the period. Increases shall not be cumulative and will only apply to that period of the contract. The request for a price increase must be submitted in writing to the State Purchasing Bureau</w:t>
      </w:r>
      <w:r>
        <w:rPr>
          <w:szCs w:val="18"/>
        </w:rPr>
        <w:t xml:space="preserve"> a minimum of </w:t>
      </w:r>
      <w:r w:rsidRPr="00817D84">
        <w:rPr>
          <w:szCs w:val="18"/>
        </w:rPr>
        <w:t>120</w:t>
      </w:r>
      <w:r>
        <w:rPr>
          <w:szCs w:val="18"/>
        </w:rPr>
        <w:t xml:space="preserve"> days prior to the end of the current contract period. Documentation may be required by the State to support the price increase.</w:t>
      </w:r>
    </w:p>
    <w:p w14:paraId="3038DDD1" w14:textId="4F712C29" w:rsidR="00444994" w:rsidRDefault="00444994" w:rsidP="00444994">
      <w:pPr>
        <w:pStyle w:val="Level2Body"/>
        <w:rPr>
          <w:szCs w:val="18"/>
        </w:rPr>
      </w:pPr>
      <w:r>
        <w:rPr>
          <w:szCs w:val="18"/>
        </w:rPr>
        <w:t xml:space="preserve"> </w:t>
      </w:r>
    </w:p>
    <w:p w14:paraId="5146284B" w14:textId="64815AC5" w:rsidR="00444994" w:rsidRPr="005B0D32" w:rsidRDefault="00444994" w:rsidP="004420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0B84AF93" w14:textId="77777777" w:rsidR="00444994" w:rsidRPr="005B0D32" w:rsidRDefault="00444994" w:rsidP="00444994">
      <w:pPr>
        <w:pStyle w:val="Level2Body"/>
        <w:rPr>
          <w:b/>
          <w:bCs/>
        </w:rPr>
      </w:pPr>
    </w:p>
    <w:p w14:paraId="7C504435" w14:textId="77777777" w:rsidR="00444994" w:rsidRDefault="00444994" w:rsidP="00444994">
      <w:pPr>
        <w:pStyle w:val="Level2Body"/>
        <w:rPr>
          <w:b/>
          <w:bCs/>
        </w:rPr>
      </w:pPr>
      <w:r w:rsidRPr="005B0D32">
        <w:rPr>
          <w:b/>
          <w:bCs/>
        </w:rPr>
        <w:t>The State will be given full proportionate benefit of any decreases for the term of the contract.</w:t>
      </w:r>
    </w:p>
    <w:bookmarkEnd w:id="447"/>
    <w:p w14:paraId="2E55B318" w14:textId="77777777" w:rsidR="00806323" w:rsidRPr="005B0D32" w:rsidRDefault="00806323" w:rsidP="00444994">
      <w:pPr>
        <w:pStyle w:val="Level2Body"/>
        <w:rPr>
          <w:b/>
          <w:bCs/>
        </w:rPr>
      </w:pPr>
    </w:p>
    <w:p w14:paraId="28C473B7" w14:textId="77777777" w:rsidR="009B1BB8" w:rsidRPr="003763B4" w:rsidRDefault="009B1BB8" w:rsidP="000D5553">
      <w:pPr>
        <w:pStyle w:val="Level2"/>
        <w:numPr>
          <w:ilvl w:val="1"/>
          <w:numId w:val="16"/>
        </w:numPr>
      </w:pPr>
      <w:bookmarkStart w:id="448" w:name="_Toc169814823"/>
      <w:bookmarkStart w:id="449" w:name="_Toc201927705"/>
      <w:r w:rsidRPr="003763B4">
        <w:t>PERMITS, REGULATIONS,</w:t>
      </w:r>
      <w:r w:rsidR="008C1AFE" w:rsidRPr="003763B4">
        <w:t xml:space="preserve"> LAWS</w:t>
      </w:r>
      <w:bookmarkEnd w:id="439"/>
      <w:bookmarkEnd w:id="440"/>
      <w:bookmarkEnd w:id="448"/>
      <w:bookmarkEnd w:id="449"/>
    </w:p>
    <w:p w14:paraId="1397FEB6" w14:textId="77777777" w:rsidR="00D67EFD" w:rsidRPr="002B2CFA" w:rsidRDefault="00D67EFD" w:rsidP="002B2CFA">
      <w:pPr>
        <w:pStyle w:val="Level2Body"/>
      </w:pPr>
      <w:bookmarkStart w:id="450"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50"/>
    <w:p w14:paraId="49134DAE" w14:textId="77777777" w:rsidR="00595F99" w:rsidRPr="002B2CFA" w:rsidRDefault="00595F99" w:rsidP="002B2CFA">
      <w:pPr>
        <w:pStyle w:val="Level2Body"/>
      </w:pPr>
    </w:p>
    <w:p w14:paraId="234A9723" w14:textId="77777777" w:rsidR="008C1AFE" w:rsidRPr="002B2CFA" w:rsidRDefault="008C1AFE" w:rsidP="002B2CFA">
      <w:pPr>
        <w:pStyle w:val="Level2Body"/>
      </w:pPr>
    </w:p>
    <w:p w14:paraId="7F94DB20" w14:textId="77777777" w:rsidR="00E826E8" w:rsidRPr="003763B4" w:rsidRDefault="009B1BB8" w:rsidP="000D5553">
      <w:pPr>
        <w:pStyle w:val="Level2"/>
        <w:numPr>
          <w:ilvl w:val="1"/>
          <w:numId w:val="16"/>
        </w:numPr>
      </w:pPr>
      <w:bookmarkStart w:id="451" w:name="_Toc126238571"/>
      <w:bookmarkStart w:id="452" w:name="_Toc129770829"/>
      <w:bookmarkStart w:id="453" w:name="_Toc169814825"/>
      <w:bookmarkStart w:id="454" w:name="_Toc201927707"/>
      <w:r w:rsidRPr="003763B4">
        <w:t>INSURANCE REQUIREMENTS</w:t>
      </w:r>
      <w:bookmarkEnd w:id="451"/>
      <w:bookmarkEnd w:id="452"/>
      <w:bookmarkEnd w:id="453"/>
      <w:bookmarkEnd w:id="454"/>
    </w:p>
    <w:p w14:paraId="7ED90076" w14:textId="77777777" w:rsidR="00442094" w:rsidRDefault="00442094" w:rsidP="007A161C">
      <w:pPr>
        <w:pStyle w:val="Level2Body"/>
      </w:pPr>
      <w:bookmarkStart w:id="455" w:name="_Hlk167801908"/>
    </w:p>
    <w:p w14:paraId="08DEC503" w14:textId="28DB4454" w:rsidR="007A161C" w:rsidRDefault="007A161C" w:rsidP="007A161C">
      <w:pPr>
        <w:pStyle w:val="Level2Body"/>
      </w:pPr>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 xml:space="preserve">and provide the </w:t>
      </w:r>
      <w:proofErr w:type="gramStart"/>
      <w:r>
        <w:t>State</w:t>
      </w:r>
      <w:proofErr w:type="gramEnd"/>
      <w:r>
        <w:t xml:space="preserv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6538CB45" w14:textId="77777777" w:rsidR="001D380A" w:rsidRPr="002B2CFA" w:rsidRDefault="001D380A" w:rsidP="007A161C">
      <w:pPr>
        <w:pStyle w:val="Level2Body"/>
      </w:pPr>
    </w:p>
    <w:p w14:paraId="4EDB0556"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436883F7" w14:textId="77777777" w:rsidR="001A093B" w:rsidRPr="003408BC" w:rsidRDefault="007A161C" w:rsidP="003408BC">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1B9B7EC3" w14:textId="77777777" w:rsidR="007A161C" w:rsidRPr="001D380A" w:rsidRDefault="007A161C" w:rsidP="001D380A">
      <w:pPr>
        <w:pStyle w:val="Level3"/>
        <w:tabs>
          <w:tab w:val="num" w:pos="1440"/>
        </w:tabs>
        <w:rPr>
          <w:rFonts w:cs="Arial"/>
          <w:szCs w:val="18"/>
        </w:rPr>
      </w:pPr>
      <w:r w:rsidRPr="001D380A">
        <w:rPr>
          <w:rFonts w:cs="Arial"/>
          <w:szCs w:val="18"/>
        </w:rPr>
        <w:t>Provide the State with copies of each subcontractor’s Certificate of Insurance evidencing the required coverage.</w:t>
      </w:r>
    </w:p>
    <w:p w14:paraId="375AC520" w14:textId="77777777" w:rsidR="00EF178E" w:rsidRPr="00514090" w:rsidRDefault="00EF178E" w:rsidP="001D380A">
      <w:pPr>
        <w:pStyle w:val="Level3Body"/>
      </w:pPr>
    </w:p>
    <w:p w14:paraId="30491EA3"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00292E08" w14:textId="77777777" w:rsidR="007A161C" w:rsidRDefault="007A161C" w:rsidP="007A161C">
      <w:pPr>
        <w:pStyle w:val="Level2Body"/>
      </w:pPr>
    </w:p>
    <w:p w14:paraId="46D7A214" w14:textId="36E1DF8B" w:rsidR="007A161C" w:rsidRPr="002B2CFA" w:rsidRDefault="007A161C" w:rsidP="00B63AA9">
      <w:pPr>
        <w:pStyle w:val="Level2Body"/>
      </w:pPr>
      <w:r>
        <w:t>In the event that any policy written on a claims-made basis terminates or is canceled during the term of the contract or within</w:t>
      </w:r>
      <w:r w:rsidR="00324579">
        <w:t xml:space="preserve"> </w:t>
      </w:r>
      <w:r w:rsidR="00DB2CC7">
        <w:t>one</w:t>
      </w:r>
      <w:r>
        <w:t xml:space="preserve"> </w:t>
      </w:r>
      <w:r w:rsidRPr="00324579">
        <w:t>(</w:t>
      </w:r>
      <w:r w:rsidR="00DB2CC7" w:rsidRPr="00817D84">
        <w:t>1</w:t>
      </w:r>
      <w:r w:rsidRPr="00324579">
        <w:t>)</w:t>
      </w:r>
      <w:r>
        <w:t xml:space="preserve"> year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DB2CC7">
        <w:t>one</w:t>
      </w:r>
      <w:r>
        <w:t xml:space="preserve"> </w:t>
      </w:r>
      <w:r w:rsidRPr="00324579">
        <w:t>(</w:t>
      </w:r>
      <w:r w:rsidR="00DB2CC7" w:rsidRPr="00324579">
        <w:t>1</w:t>
      </w:r>
      <w:r w:rsidRPr="00324579">
        <w:t>) year</w:t>
      </w:r>
      <w:r>
        <w:t xml:space="preserve"> following termination or expiration of the contract.</w:t>
      </w:r>
    </w:p>
    <w:p w14:paraId="5971A372" w14:textId="77777777" w:rsidR="007A161C" w:rsidRPr="002B2CFA" w:rsidRDefault="007A161C" w:rsidP="00B63AA9">
      <w:pPr>
        <w:pStyle w:val="Level2Body"/>
      </w:pPr>
      <w:r w:rsidRPr="002B2CFA">
        <w:tab/>
      </w:r>
    </w:p>
    <w:p w14:paraId="77982DE5"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24259019" w14:textId="77777777" w:rsidR="007A161C" w:rsidRPr="002B2CFA" w:rsidRDefault="007A161C" w:rsidP="00EA352C">
      <w:pPr>
        <w:pStyle w:val="Level2Body"/>
      </w:pPr>
    </w:p>
    <w:p w14:paraId="5015C3C2"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6E03B78D" w14:textId="77777777" w:rsidR="007A161C" w:rsidRPr="00514090" w:rsidRDefault="007A161C" w:rsidP="00066A8A">
      <w:pPr>
        <w:pStyle w:val="Level2Body"/>
      </w:pPr>
    </w:p>
    <w:p w14:paraId="1FA58067"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2B3BC3B7"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w:t>
      </w:r>
      <w:r w:rsidRPr="003763B4">
        <w:rPr>
          <w:rFonts w:cs="Arial"/>
          <w:szCs w:val="18"/>
        </w:rPr>
        <w:lastRenderedPageBreak/>
        <w:t xml:space="preserve">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2ED00438" w14:textId="77777777" w:rsidR="007A161C" w:rsidRPr="003763B4" w:rsidRDefault="007A161C" w:rsidP="00B63AA9">
      <w:pPr>
        <w:pStyle w:val="Level3Body"/>
        <w:tabs>
          <w:tab w:val="num" w:pos="1440"/>
        </w:tabs>
        <w:rPr>
          <w:rFonts w:cs="Arial"/>
          <w:szCs w:val="18"/>
        </w:rPr>
      </w:pPr>
    </w:p>
    <w:p w14:paraId="7D3EAFC8"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68EA8AE2"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08DEEA6E" w14:textId="77777777" w:rsidR="007A161C" w:rsidRPr="003763B4" w:rsidRDefault="007A161C" w:rsidP="00B63AA9">
      <w:pPr>
        <w:pStyle w:val="Level3Body"/>
        <w:tabs>
          <w:tab w:val="num" w:pos="1440"/>
        </w:tabs>
        <w:rPr>
          <w:rFonts w:cs="Arial"/>
          <w:szCs w:val="18"/>
        </w:rPr>
      </w:pPr>
    </w:p>
    <w:p w14:paraId="6AD427C5" w14:textId="2125AC52"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6806980A" w14:textId="77777777" w:rsidR="007A161C" w:rsidRPr="003763B4" w:rsidRDefault="007A161C" w:rsidP="00EA352C">
      <w:pPr>
        <w:pStyle w:val="Level3Body"/>
        <w:tabs>
          <w:tab w:val="num" w:pos="1440"/>
        </w:tabs>
        <w:rPr>
          <w:rFonts w:cs="Arial"/>
          <w:szCs w:val="18"/>
        </w:rPr>
      </w:pPr>
    </w:p>
    <w:p w14:paraId="34AE9E6D" w14:textId="5EF84DEB"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7312DFA0" w14:textId="77777777" w:rsidTr="00504324">
        <w:tc>
          <w:tcPr>
            <w:tcW w:w="8630" w:type="dxa"/>
            <w:gridSpan w:val="2"/>
            <w:shd w:val="clear" w:color="auto" w:fill="D8D8D8"/>
          </w:tcPr>
          <w:p w14:paraId="2A0092F7" w14:textId="57478AC4" w:rsidR="007A161C" w:rsidRPr="005E0530" w:rsidRDefault="007A161C" w:rsidP="00EB4A97">
            <w:pPr>
              <w:keepNext/>
              <w:keepLines/>
              <w:rPr>
                <w:rStyle w:val="Glossary-Bold"/>
              </w:rPr>
            </w:pPr>
            <w:r>
              <w:rPr>
                <w:rFonts w:cs="Arial"/>
                <w:b/>
                <w:szCs w:val="18"/>
              </w:rPr>
              <w:t xml:space="preserve">REQUIRED INSURANCE COVERAGE </w:t>
            </w:r>
            <w:r w:rsidR="00B419D3">
              <w:rPr>
                <w:rFonts w:cs="Arial"/>
                <w:szCs w:val="18"/>
              </w:rPr>
              <w:t xml:space="preserve"> </w:t>
            </w:r>
          </w:p>
        </w:tc>
      </w:tr>
      <w:tr w:rsidR="007A161C" w:rsidRPr="00731093" w14:paraId="1B695019" w14:textId="77777777" w:rsidTr="00504324">
        <w:tc>
          <w:tcPr>
            <w:tcW w:w="8630" w:type="dxa"/>
            <w:gridSpan w:val="2"/>
            <w:shd w:val="clear" w:color="auto" w:fill="D8D8D8"/>
          </w:tcPr>
          <w:p w14:paraId="3619EB6C" w14:textId="77777777" w:rsidR="007A161C" w:rsidRPr="00817D84" w:rsidRDefault="007A161C" w:rsidP="00504324">
            <w:pPr>
              <w:keepNext/>
              <w:keepLines/>
              <w:rPr>
                <w:rStyle w:val="Glossary-Bold"/>
              </w:rPr>
            </w:pPr>
            <w:r w:rsidRPr="00817D84">
              <w:rPr>
                <w:rStyle w:val="Glossary-Bold"/>
              </w:rPr>
              <w:t xml:space="preserve">COMMERCIAL GENERAL LIABILITY </w:t>
            </w:r>
          </w:p>
        </w:tc>
      </w:tr>
      <w:tr w:rsidR="007A161C" w:rsidRPr="00731093" w14:paraId="44CFDB16" w14:textId="77777777" w:rsidTr="00504324">
        <w:tc>
          <w:tcPr>
            <w:tcW w:w="4330" w:type="dxa"/>
          </w:tcPr>
          <w:p w14:paraId="32329BF6" w14:textId="77777777" w:rsidR="007A161C" w:rsidRPr="00817D84" w:rsidRDefault="007A161C" w:rsidP="00772580">
            <w:pPr>
              <w:pStyle w:val="Level2Body"/>
              <w:keepNext/>
              <w:keepLines/>
              <w:ind w:left="0"/>
              <w:rPr>
                <w:szCs w:val="18"/>
              </w:rPr>
            </w:pPr>
            <w:r w:rsidRPr="00817D84">
              <w:rPr>
                <w:szCs w:val="18"/>
              </w:rPr>
              <w:t>General Aggregate</w:t>
            </w:r>
            <w:r w:rsidRPr="00817D84">
              <w:rPr>
                <w:szCs w:val="18"/>
              </w:rPr>
              <w:tab/>
            </w:r>
          </w:p>
        </w:tc>
        <w:tc>
          <w:tcPr>
            <w:tcW w:w="4300" w:type="dxa"/>
          </w:tcPr>
          <w:p w14:paraId="5A95EDC7" w14:textId="77777777" w:rsidR="007A161C" w:rsidRPr="00817D84" w:rsidRDefault="007A161C" w:rsidP="00504324">
            <w:pPr>
              <w:pStyle w:val="Level2Body"/>
              <w:keepNext/>
              <w:keepLines/>
              <w:rPr>
                <w:szCs w:val="18"/>
              </w:rPr>
            </w:pPr>
            <w:r w:rsidRPr="00817D84">
              <w:rPr>
                <w:szCs w:val="18"/>
              </w:rPr>
              <w:t>$2,000,000</w:t>
            </w:r>
          </w:p>
        </w:tc>
      </w:tr>
      <w:tr w:rsidR="007A161C" w:rsidRPr="00731093" w14:paraId="599C70D3" w14:textId="77777777" w:rsidTr="00504324">
        <w:tc>
          <w:tcPr>
            <w:tcW w:w="4330" w:type="dxa"/>
          </w:tcPr>
          <w:p w14:paraId="7514B521" w14:textId="77777777" w:rsidR="007A161C" w:rsidRPr="00817D84" w:rsidRDefault="007A161C" w:rsidP="00772580">
            <w:pPr>
              <w:pStyle w:val="Level2Body"/>
              <w:keepNext/>
              <w:keepLines/>
              <w:ind w:left="0"/>
              <w:rPr>
                <w:szCs w:val="18"/>
              </w:rPr>
            </w:pPr>
            <w:r w:rsidRPr="00817D84">
              <w:rPr>
                <w:szCs w:val="18"/>
              </w:rPr>
              <w:t>Products/Completed Operations Aggregate</w:t>
            </w:r>
          </w:p>
        </w:tc>
        <w:tc>
          <w:tcPr>
            <w:tcW w:w="4300" w:type="dxa"/>
          </w:tcPr>
          <w:p w14:paraId="3675A089" w14:textId="77777777" w:rsidR="007A161C" w:rsidRPr="00817D84" w:rsidRDefault="007A161C" w:rsidP="00504324">
            <w:pPr>
              <w:pStyle w:val="Level2Body"/>
              <w:keepNext/>
              <w:keepLines/>
              <w:rPr>
                <w:szCs w:val="18"/>
              </w:rPr>
            </w:pPr>
            <w:r w:rsidRPr="00817D84">
              <w:rPr>
                <w:szCs w:val="18"/>
              </w:rPr>
              <w:t>$2,000,000</w:t>
            </w:r>
          </w:p>
        </w:tc>
      </w:tr>
      <w:tr w:rsidR="007A161C" w:rsidRPr="00731093" w14:paraId="1C4B763B" w14:textId="77777777" w:rsidTr="00504324">
        <w:tc>
          <w:tcPr>
            <w:tcW w:w="4330" w:type="dxa"/>
          </w:tcPr>
          <w:p w14:paraId="61A12C50" w14:textId="77777777" w:rsidR="007A161C" w:rsidRPr="00817D84" w:rsidRDefault="007A161C" w:rsidP="00772580">
            <w:pPr>
              <w:pStyle w:val="Level2Body"/>
              <w:keepNext/>
              <w:keepLines/>
              <w:ind w:left="0"/>
              <w:rPr>
                <w:szCs w:val="18"/>
              </w:rPr>
            </w:pPr>
            <w:r w:rsidRPr="00817D84">
              <w:rPr>
                <w:szCs w:val="18"/>
              </w:rPr>
              <w:t>Personal/Advertising Injury</w:t>
            </w:r>
            <w:r w:rsidRPr="00817D84">
              <w:rPr>
                <w:szCs w:val="18"/>
              </w:rPr>
              <w:tab/>
            </w:r>
          </w:p>
        </w:tc>
        <w:tc>
          <w:tcPr>
            <w:tcW w:w="4300" w:type="dxa"/>
          </w:tcPr>
          <w:p w14:paraId="7F2DD4D9" w14:textId="77777777" w:rsidR="007A161C" w:rsidRPr="00817D84" w:rsidRDefault="007A161C" w:rsidP="00504324">
            <w:pPr>
              <w:pStyle w:val="Level2Body"/>
              <w:keepNext/>
              <w:keepLines/>
            </w:pPr>
            <w:r w:rsidRPr="00817D84">
              <w:t>$1,000,000 per occurrence</w:t>
            </w:r>
          </w:p>
        </w:tc>
      </w:tr>
      <w:tr w:rsidR="007A161C" w:rsidRPr="00731093" w14:paraId="094E4DE3" w14:textId="77777777" w:rsidTr="00504324">
        <w:tc>
          <w:tcPr>
            <w:tcW w:w="4330" w:type="dxa"/>
          </w:tcPr>
          <w:p w14:paraId="16037068" w14:textId="77777777" w:rsidR="007A161C" w:rsidRPr="00817D84" w:rsidRDefault="007A161C" w:rsidP="00772580">
            <w:pPr>
              <w:pStyle w:val="Level2Body"/>
              <w:keepNext/>
              <w:keepLines/>
              <w:ind w:left="0"/>
              <w:rPr>
                <w:szCs w:val="18"/>
              </w:rPr>
            </w:pPr>
            <w:r w:rsidRPr="00817D84">
              <w:rPr>
                <w:szCs w:val="18"/>
              </w:rPr>
              <w:t>Bodily Injury/Property Damage</w:t>
            </w:r>
            <w:r w:rsidRPr="00817D84">
              <w:rPr>
                <w:szCs w:val="18"/>
              </w:rPr>
              <w:tab/>
            </w:r>
          </w:p>
        </w:tc>
        <w:tc>
          <w:tcPr>
            <w:tcW w:w="4300" w:type="dxa"/>
          </w:tcPr>
          <w:p w14:paraId="1CFBF763" w14:textId="77777777" w:rsidR="007A161C" w:rsidRPr="00817D84" w:rsidRDefault="007A161C" w:rsidP="00504324">
            <w:pPr>
              <w:pStyle w:val="Level2Body"/>
              <w:keepNext/>
              <w:keepLines/>
              <w:rPr>
                <w:szCs w:val="18"/>
              </w:rPr>
            </w:pPr>
            <w:r w:rsidRPr="00817D84">
              <w:rPr>
                <w:szCs w:val="18"/>
              </w:rPr>
              <w:t>$1,000,000 per occurrence</w:t>
            </w:r>
          </w:p>
        </w:tc>
      </w:tr>
      <w:tr w:rsidR="007A161C" w:rsidRPr="00731093" w14:paraId="7EDF535A" w14:textId="77777777" w:rsidTr="00504324">
        <w:tc>
          <w:tcPr>
            <w:tcW w:w="4330" w:type="dxa"/>
          </w:tcPr>
          <w:p w14:paraId="1C0EA46E" w14:textId="77777777" w:rsidR="007A161C" w:rsidRPr="00817D84" w:rsidRDefault="007A161C" w:rsidP="00772580">
            <w:pPr>
              <w:pStyle w:val="Level2Body"/>
              <w:keepNext/>
              <w:keepLines/>
              <w:ind w:left="0"/>
              <w:rPr>
                <w:szCs w:val="18"/>
              </w:rPr>
            </w:pPr>
            <w:r w:rsidRPr="00817D84">
              <w:rPr>
                <w:szCs w:val="18"/>
              </w:rPr>
              <w:t>Medical Payments</w:t>
            </w:r>
          </w:p>
        </w:tc>
        <w:tc>
          <w:tcPr>
            <w:tcW w:w="4300" w:type="dxa"/>
          </w:tcPr>
          <w:p w14:paraId="78C6D4D1" w14:textId="77777777" w:rsidR="007A161C" w:rsidRPr="00817D84" w:rsidRDefault="007A161C" w:rsidP="00504324">
            <w:pPr>
              <w:pStyle w:val="Level2Body"/>
              <w:keepNext/>
              <w:keepLines/>
              <w:rPr>
                <w:szCs w:val="18"/>
              </w:rPr>
            </w:pPr>
            <w:r w:rsidRPr="00817D84">
              <w:rPr>
                <w:szCs w:val="18"/>
              </w:rPr>
              <w:t>$10,000 any one person</w:t>
            </w:r>
          </w:p>
        </w:tc>
      </w:tr>
      <w:tr w:rsidR="007A161C" w:rsidRPr="00731093" w14:paraId="378ECE65" w14:textId="77777777" w:rsidTr="00504324">
        <w:tc>
          <w:tcPr>
            <w:tcW w:w="4330" w:type="dxa"/>
          </w:tcPr>
          <w:p w14:paraId="588DA698" w14:textId="77777777" w:rsidR="007A161C" w:rsidRPr="00817D84" w:rsidRDefault="007A161C" w:rsidP="00772580">
            <w:pPr>
              <w:pStyle w:val="Level2Body"/>
              <w:keepNext/>
              <w:keepLines/>
              <w:ind w:left="0"/>
              <w:rPr>
                <w:szCs w:val="18"/>
              </w:rPr>
            </w:pPr>
            <w:r w:rsidRPr="00817D84">
              <w:rPr>
                <w:szCs w:val="18"/>
              </w:rPr>
              <w:t>Damage to Rented Premises</w:t>
            </w:r>
            <w:r w:rsidR="00EE05C6" w:rsidRPr="00817D84">
              <w:rPr>
                <w:szCs w:val="18"/>
              </w:rPr>
              <w:t xml:space="preserve"> (Fire)</w:t>
            </w:r>
          </w:p>
        </w:tc>
        <w:tc>
          <w:tcPr>
            <w:tcW w:w="4300" w:type="dxa"/>
          </w:tcPr>
          <w:p w14:paraId="4D3CFBA5" w14:textId="77777777" w:rsidR="007A161C" w:rsidRPr="00817D84" w:rsidRDefault="007A161C" w:rsidP="00504324">
            <w:pPr>
              <w:pStyle w:val="Level2Body"/>
              <w:keepNext/>
              <w:keepLines/>
              <w:rPr>
                <w:szCs w:val="18"/>
              </w:rPr>
            </w:pPr>
            <w:r w:rsidRPr="00817D84">
              <w:rPr>
                <w:szCs w:val="18"/>
              </w:rPr>
              <w:t>$300,000 each occurrence</w:t>
            </w:r>
          </w:p>
        </w:tc>
      </w:tr>
      <w:tr w:rsidR="007A161C" w:rsidRPr="00731093" w14:paraId="5E2FD8EF" w14:textId="77777777" w:rsidTr="00504324">
        <w:tc>
          <w:tcPr>
            <w:tcW w:w="4330" w:type="dxa"/>
          </w:tcPr>
          <w:p w14:paraId="7C90D047" w14:textId="77777777" w:rsidR="007A161C" w:rsidRPr="00817D84" w:rsidRDefault="007A161C" w:rsidP="00772580">
            <w:pPr>
              <w:pStyle w:val="Level2Body"/>
              <w:keepNext/>
              <w:keepLines/>
              <w:ind w:left="0"/>
              <w:rPr>
                <w:szCs w:val="18"/>
              </w:rPr>
            </w:pPr>
            <w:r w:rsidRPr="00817D84">
              <w:rPr>
                <w:szCs w:val="18"/>
              </w:rPr>
              <w:t>Contractual</w:t>
            </w:r>
          </w:p>
        </w:tc>
        <w:tc>
          <w:tcPr>
            <w:tcW w:w="4300" w:type="dxa"/>
          </w:tcPr>
          <w:p w14:paraId="5A9340F5" w14:textId="77777777" w:rsidR="007A161C" w:rsidRPr="00817D84" w:rsidRDefault="007A161C" w:rsidP="00504324">
            <w:pPr>
              <w:pStyle w:val="Level2Body"/>
              <w:keepNext/>
              <w:keepLines/>
              <w:rPr>
                <w:szCs w:val="18"/>
              </w:rPr>
            </w:pPr>
            <w:r w:rsidRPr="00817D84">
              <w:rPr>
                <w:szCs w:val="18"/>
              </w:rPr>
              <w:t>Included</w:t>
            </w:r>
          </w:p>
        </w:tc>
      </w:tr>
      <w:tr w:rsidR="007A161C" w:rsidRPr="00731093" w14:paraId="2E7EE5CB" w14:textId="77777777" w:rsidTr="00504324">
        <w:tc>
          <w:tcPr>
            <w:tcW w:w="4330" w:type="dxa"/>
          </w:tcPr>
          <w:p w14:paraId="6CA2322C" w14:textId="77777777" w:rsidR="007A161C" w:rsidRPr="00817D84" w:rsidRDefault="007A161C" w:rsidP="00772580">
            <w:pPr>
              <w:pStyle w:val="Level2Body"/>
              <w:keepNext/>
              <w:keepLines/>
              <w:ind w:left="0"/>
              <w:rPr>
                <w:szCs w:val="18"/>
              </w:rPr>
            </w:pPr>
            <w:r w:rsidRPr="00817D84">
              <w:rPr>
                <w:szCs w:val="18"/>
              </w:rPr>
              <w:t>XCU Liability (Explosion, Collapse, and Underground Damage)</w:t>
            </w:r>
          </w:p>
        </w:tc>
        <w:tc>
          <w:tcPr>
            <w:tcW w:w="4300" w:type="dxa"/>
          </w:tcPr>
          <w:p w14:paraId="256BAAA9" w14:textId="77777777" w:rsidR="007A161C" w:rsidRPr="00817D84" w:rsidRDefault="007A161C" w:rsidP="00504324">
            <w:pPr>
              <w:pStyle w:val="Level2Body"/>
              <w:keepNext/>
              <w:keepLines/>
              <w:rPr>
                <w:szCs w:val="18"/>
              </w:rPr>
            </w:pPr>
            <w:r w:rsidRPr="00817D84">
              <w:rPr>
                <w:szCs w:val="18"/>
              </w:rPr>
              <w:t>Included</w:t>
            </w:r>
          </w:p>
        </w:tc>
      </w:tr>
      <w:tr w:rsidR="007A161C" w:rsidRPr="00731093" w14:paraId="48734E39" w14:textId="77777777" w:rsidTr="00504324">
        <w:tc>
          <w:tcPr>
            <w:tcW w:w="4330" w:type="dxa"/>
          </w:tcPr>
          <w:p w14:paraId="554272C3" w14:textId="77777777" w:rsidR="007A161C" w:rsidRPr="00817D84" w:rsidRDefault="007A161C" w:rsidP="00772580">
            <w:pPr>
              <w:pStyle w:val="Level2Body"/>
              <w:keepNext/>
              <w:keepLines/>
              <w:ind w:left="0"/>
              <w:rPr>
                <w:szCs w:val="18"/>
              </w:rPr>
            </w:pPr>
            <w:r w:rsidRPr="00817D84">
              <w:rPr>
                <w:szCs w:val="18"/>
              </w:rPr>
              <w:t xml:space="preserve">Independent </w:t>
            </w:r>
            <w:r w:rsidR="00854A18" w:rsidRPr="00817D84">
              <w:rPr>
                <w:szCs w:val="18"/>
              </w:rPr>
              <w:t>Vendor</w:t>
            </w:r>
            <w:r w:rsidRPr="00817D84">
              <w:rPr>
                <w:szCs w:val="18"/>
              </w:rPr>
              <w:t>s</w:t>
            </w:r>
          </w:p>
        </w:tc>
        <w:tc>
          <w:tcPr>
            <w:tcW w:w="4300" w:type="dxa"/>
          </w:tcPr>
          <w:p w14:paraId="713990C2" w14:textId="77777777" w:rsidR="007A161C" w:rsidRPr="00817D84" w:rsidRDefault="007A161C" w:rsidP="00504324">
            <w:pPr>
              <w:pStyle w:val="Level2Body"/>
              <w:keepNext/>
              <w:keepLines/>
              <w:rPr>
                <w:szCs w:val="18"/>
              </w:rPr>
            </w:pPr>
            <w:r w:rsidRPr="00817D84">
              <w:rPr>
                <w:szCs w:val="18"/>
              </w:rPr>
              <w:t>Included</w:t>
            </w:r>
          </w:p>
        </w:tc>
      </w:tr>
      <w:tr w:rsidR="007A161C" w:rsidRPr="00731093" w14:paraId="451E6D5F" w14:textId="77777777" w:rsidTr="006A03EA">
        <w:tc>
          <w:tcPr>
            <w:tcW w:w="8630" w:type="dxa"/>
            <w:gridSpan w:val="2"/>
            <w:tcMar>
              <w:left w:w="0" w:type="dxa"/>
              <w:right w:w="0" w:type="dxa"/>
            </w:tcMar>
          </w:tcPr>
          <w:p w14:paraId="250ED56D" w14:textId="77777777" w:rsidR="007A161C" w:rsidRPr="00817D84" w:rsidRDefault="007A161C" w:rsidP="006A03EA">
            <w:pPr>
              <w:pStyle w:val="Level4"/>
              <w:keepNext/>
              <w:keepLines/>
              <w:numPr>
                <w:ilvl w:val="0"/>
                <w:numId w:val="0"/>
              </w:numPr>
              <w:jc w:val="center"/>
              <w:rPr>
                <w:rFonts w:ascii="Arial Bold" w:hAnsi="Arial Bold" w:cs="Arial"/>
                <w:b/>
                <w:i/>
                <w:spacing w:val="-2"/>
                <w:szCs w:val="18"/>
              </w:rPr>
            </w:pPr>
            <w:r w:rsidRPr="00817D84">
              <w:rPr>
                <w:rFonts w:ascii="Arial Bold" w:hAnsi="Arial Bold" w:cs="Arial"/>
                <w:b/>
                <w:i/>
                <w:spacing w:val="-2"/>
                <w:szCs w:val="18"/>
              </w:rPr>
              <w:t>If higher limits are required, the Umbrella/Excess Liability limits are allowed to satisfy the higher limit.</w:t>
            </w:r>
          </w:p>
        </w:tc>
      </w:tr>
      <w:tr w:rsidR="007A161C" w:rsidRPr="00731093" w14:paraId="064D0FFC" w14:textId="77777777" w:rsidTr="00504324">
        <w:tc>
          <w:tcPr>
            <w:tcW w:w="8630" w:type="dxa"/>
            <w:gridSpan w:val="2"/>
            <w:shd w:val="clear" w:color="auto" w:fill="D8D8D8"/>
          </w:tcPr>
          <w:p w14:paraId="3B56A6E2" w14:textId="77777777" w:rsidR="007A161C" w:rsidRPr="00817D84" w:rsidRDefault="007A161C" w:rsidP="00504324">
            <w:pPr>
              <w:keepNext/>
              <w:keepLines/>
              <w:rPr>
                <w:rStyle w:val="Glossary-Bold"/>
              </w:rPr>
            </w:pPr>
            <w:r w:rsidRPr="00817D84">
              <w:rPr>
                <w:rStyle w:val="Glossary-Bold"/>
              </w:rPr>
              <w:t>WORKER’S COMPENSATION</w:t>
            </w:r>
          </w:p>
        </w:tc>
      </w:tr>
      <w:tr w:rsidR="007A161C" w:rsidRPr="00731093" w14:paraId="0DE79C7B" w14:textId="77777777" w:rsidTr="00504324">
        <w:tc>
          <w:tcPr>
            <w:tcW w:w="4330" w:type="dxa"/>
          </w:tcPr>
          <w:p w14:paraId="556AEEE4" w14:textId="77777777" w:rsidR="007A161C" w:rsidRPr="00817D84" w:rsidRDefault="007A161C" w:rsidP="00772580">
            <w:pPr>
              <w:pStyle w:val="Level2Body"/>
              <w:keepNext/>
              <w:keepLines/>
              <w:ind w:left="0"/>
              <w:rPr>
                <w:szCs w:val="18"/>
              </w:rPr>
            </w:pPr>
            <w:r w:rsidRPr="00817D84">
              <w:rPr>
                <w:szCs w:val="18"/>
              </w:rPr>
              <w:t>Employers Liability Limits</w:t>
            </w:r>
          </w:p>
        </w:tc>
        <w:tc>
          <w:tcPr>
            <w:tcW w:w="4300" w:type="dxa"/>
          </w:tcPr>
          <w:p w14:paraId="025B9173" w14:textId="77777777" w:rsidR="007A161C" w:rsidRPr="00817D84" w:rsidRDefault="007A161C" w:rsidP="00504324">
            <w:pPr>
              <w:pStyle w:val="Level2Body"/>
              <w:keepNext/>
              <w:keepLines/>
              <w:rPr>
                <w:szCs w:val="18"/>
              </w:rPr>
            </w:pPr>
            <w:r w:rsidRPr="00817D84">
              <w:rPr>
                <w:szCs w:val="18"/>
              </w:rPr>
              <w:t>$500K/$500K/$500K</w:t>
            </w:r>
          </w:p>
        </w:tc>
      </w:tr>
      <w:tr w:rsidR="007A161C" w:rsidRPr="00731093" w14:paraId="70B079C6" w14:textId="77777777" w:rsidTr="00504324">
        <w:tc>
          <w:tcPr>
            <w:tcW w:w="4330" w:type="dxa"/>
          </w:tcPr>
          <w:p w14:paraId="096ADAE7" w14:textId="77777777" w:rsidR="007A161C" w:rsidRPr="00817D84" w:rsidRDefault="007A161C" w:rsidP="00772580">
            <w:pPr>
              <w:pStyle w:val="Level2Body"/>
              <w:keepNext/>
              <w:keepLines/>
              <w:ind w:left="0"/>
              <w:rPr>
                <w:szCs w:val="18"/>
              </w:rPr>
            </w:pPr>
            <w:r w:rsidRPr="00817D84">
              <w:rPr>
                <w:szCs w:val="18"/>
              </w:rPr>
              <w:t>Statutory Limits- All States</w:t>
            </w:r>
          </w:p>
        </w:tc>
        <w:tc>
          <w:tcPr>
            <w:tcW w:w="4300" w:type="dxa"/>
          </w:tcPr>
          <w:p w14:paraId="635C8D95" w14:textId="77777777" w:rsidR="007A161C" w:rsidRPr="00817D84" w:rsidRDefault="007A161C" w:rsidP="00504324">
            <w:pPr>
              <w:pStyle w:val="Level2Body"/>
              <w:keepNext/>
              <w:keepLines/>
              <w:rPr>
                <w:szCs w:val="18"/>
              </w:rPr>
            </w:pPr>
            <w:r w:rsidRPr="00817D84">
              <w:rPr>
                <w:szCs w:val="18"/>
              </w:rPr>
              <w:t>Statutory - State of Nebraska</w:t>
            </w:r>
          </w:p>
        </w:tc>
      </w:tr>
      <w:tr w:rsidR="007A161C" w:rsidRPr="00731093" w14:paraId="144E8136" w14:textId="77777777" w:rsidTr="00504324">
        <w:tc>
          <w:tcPr>
            <w:tcW w:w="4330" w:type="dxa"/>
          </w:tcPr>
          <w:p w14:paraId="3D3C894E" w14:textId="77777777" w:rsidR="007A161C" w:rsidRPr="00817D84" w:rsidRDefault="007A161C" w:rsidP="00772580">
            <w:pPr>
              <w:pStyle w:val="Level2Body"/>
              <w:keepNext/>
              <w:keepLines/>
              <w:ind w:left="0"/>
              <w:rPr>
                <w:szCs w:val="18"/>
              </w:rPr>
            </w:pPr>
            <w:r w:rsidRPr="00817D84">
              <w:rPr>
                <w:szCs w:val="18"/>
              </w:rPr>
              <w:t>Voluntary Compensation</w:t>
            </w:r>
          </w:p>
        </w:tc>
        <w:tc>
          <w:tcPr>
            <w:tcW w:w="4300" w:type="dxa"/>
          </w:tcPr>
          <w:p w14:paraId="566C5039" w14:textId="77777777" w:rsidR="007A161C" w:rsidRPr="00817D84" w:rsidRDefault="007A161C" w:rsidP="00504324">
            <w:pPr>
              <w:pStyle w:val="Level2Body"/>
              <w:keepNext/>
              <w:keepLines/>
              <w:rPr>
                <w:szCs w:val="18"/>
              </w:rPr>
            </w:pPr>
            <w:r w:rsidRPr="00817D84">
              <w:rPr>
                <w:szCs w:val="18"/>
              </w:rPr>
              <w:t>Statutory</w:t>
            </w:r>
          </w:p>
        </w:tc>
      </w:tr>
      <w:tr w:rsidR="007A161C" w:rsidRPr="00731093" w14:paraId="30695252" w14:textId="77777777" w:rsidTr="00504324">
        <w:tc>
          <w:tcPr>
            <w:tcW w:w="8630" w:type="dxa"/>
            <w:gridSpan w:val="2"/>
            <w:shd w:val="clear" w:color="auto" w:fill="D8D8D8"/>
          </w:tcPr>
          <w:p w14:paraId="22BFBAAD" w14:textId="77777777" w:rsidR="007A161C" w:rsidRPr="00817D84" w:rsidRDefault="007A161C" w:rsidP="00504324">
            <w:pPr>
              <w:keepNext/>
              <w:keepLines/>
              <w:rPr>
                <w:rStyle w:val="Glossary-Bold"/>
              </w:rPr>
            </w:pPr>
            <w:r w:rsidRPr="00817D84">
              <w:rPr>
                <w:rStyle w:val="Glossary-Bold"/>
              </w:rPr>
              <w:t xml:space="preserve">COMMERCIAL AUTOMOBILE LIABILITY </w:t>
            </w:r>
          </w:p>
        </w:tc>
      </w:tr>
      <w:tr w:rsidR="007A161C" w:rsidRPr="00731093" w14:paraId="563ED5CD" w14:textId="77777777" w:rsidTr="00504324">
        <w:tc>
          <w:tcPr>
            <w:tcW w:w="4330" w:type="dxa"/>
          </w:tcPr>
          <w:p w14:paraId="5387D49A" w14:textId="77777777" w:rsidR="007A161C" w:rsidRPr="00817D84" w:rsidRDefault="007A161C" w:rsidP="00772580">
            <w:pPr>
              <w:pStyle w:val="Level2Body"/>
              <w:keepNext/>
              <w:keepLines/>
              <w:ind w:left="0"/>
              <w:rPr>
                <w:szCs w:val="18"/>
              </w:rPr>
            </w:pPr>
            <w:r w:rsidRPr="00817D84">
              <w:rPr>
                <w:szCs w:val="18"/>
              </w:rPr>
              <w:t>Bodily Injury/Property Damage</w:t>
            </w:r>
            <w:r w:rsidRPr="00817D84">
              <w:rPr>
                <w:szCs w:val="18"/>
              </w:rPr>
              <w:tab/>
            </w:r>
          </w:p>
        </w:tc>
        <w:tc>
          <w:tcPr>
            <w:tcW w:w="4300" w:type="dxa"/>
          </w:tcPr>
          <w:p w14:paraId="1CF3F65C" w14:textId="77777777" w:rsidR="007A161C" w:rsidRPr="00817D84" w:rsidRDefault="007A161C" w:rsidP="00504324">
            <w:pPr>
              <w:pStyle w:val="Level2Body"/>
              <w:keepNext/>
              <w:keepLines/>
              <w:rPr>
                <w:szCs w:val="18"/>
              </w:rPr>
            </w:pPr>
            <w:r w:rsidRPr="00817D84">
              <w:rPr>
                <w:szCs w:val="18"/>
              </w:rPr>
              <w:t>$1,000,000 combined single limit</w:t>
            </w:r>
          </w:p>
        </w:tc>
      </w:tr>
      <w:tr w:rsidR="007A161C" w:rsidRPr="00731093" w14:paraId="73B7E44D" w14:textId="77777777" w:rsidTr="00504324">
        <w:tc>
          <w:tcPr>
            <w:tcW w:w="4330" w:type="dxa"/>
          </w:tcPr>
          <w:p w14:paraId="439D0405" w14:textId="77777777" w:rsidR="007A161C" w:rsidRPr="00817D84" w:rsidRDefault="007A161C" w:rsidP="00772580">
            <w:pPr>
              <w:pStyle w:val="Level2Body"/>
              <w:keepNext/>
              <w:keepLines/>
              <w:ind w:left="0"/>
              <w:rPr>
                <w:szCs w:val="18"/>
              </w:rPr>
            </w:pPr>
            <w:r w:rsidRPr="00817D84">
              <w:rPr>
                <w:szCs w:val="18"/>
              </w:rPr>
              <w:t>Include All Owned, Hired &amp; Non-Owned Automobile liability</w:t>
            </w:r>
          </w:p>
        </w:tc>
        <w:tc>
          <w:tcPr>
            <w:tcW w:w="4300" w:type="dxa"/>
          </w:tcPr>
          <w:p w14:paraId="79B018E4" w14:textId="77777777" w:rsidR="007A161C" w:rsidRPr="00817D84" w:rsidRDefault="007A161C" w:rsidP="00504324">
            <w:pPr>
              <w:pStyle w:val="Level2Body"/>
              <w:keepNext/>
              <w:keepLines/>
              <w:rPr>
                <w:szCs w:val="18"/>
              </w:rPr>
            </w:pPr>
            <w:r w:rsidRPr="00817D84">
              <w:rPr>
                <w:szCs w:val="18"/>
              </w:rPr>
              <w:t>Included</w:t>
            </w:r>
          </w:p>
        </w:tc>
      </w:tr>
      <w:tr w:rsidR="007A161C" w:rsidRPr="00731093" w14:paraId="79CF1E25" w14:textId="77777777" w:rsidTr="00504324">
        <w:tc>
          <w:tcPr>
            <w:tcW w:w="4330" w:type="dxa"/>
          </w:tcPr>
          <w:p w14:paraId="70BE5960" w14:textId="77777777" w:rsidR="007A161C" w:rsidRPr="00817D84" w:rsidRDefault="007A161C" w:rsidP="00772580">
            <w:pPr>
              <w:pStyle w:val="Level2Body"/>
              <w:keepNext/>
              <w:keepLines/>
              <w:ind w:left="0"/>
              <w:rPr>
                <w:szCs w:val="18"/>
              </w:rPr>
            </w:pPr>
            <w:r w:rsidRPr="00817D84">
              <w:rPr>
                <w:szCs w:val="18"/>
              </w:rPr>
              <w:t>Motor Carrier Act Endorsement</w:t>
            </w:r>
          </w:p>
        </w:tc>
        <w:tc>
          <w:tcPr>
            <w:tcW w:w="4300" w:type="dxa"/>
          </w:tcPr>
          <w:p w14:paraId="5177BE5F" w14:textId="77777777" w:rsidR="007A161C" w:rsidRPr="00817D84" w:rsidRDefault="007A161C" w:rsidP="00504324">
            <w:pPr>
              <w:pStyle w:val="Level2Body"/>
              <w:keepNext/>
              <w:keepLines/>
              <w:rPr>
                <w:szCs w:val="18"/>
              </w:rPr>
            </w:pPr>
            <w:r w:rsidRPr="00817D84">
              <w:rPr>
                <w:szCs w:val="18"/>
              </w:rPr>
              <w:t>Where Applicable</w:t>
            </w:r>
          </w:p>
        </w:tc>
      </w:tr>
      <w:tr w:rsidR="007A161C" w:rsidRPr="00731093" w14:paraId="21202F11" w14:textId="77777777" w:rsidTr="00504324">
        <w:tc>
          <w:tcPr>
            <w:tcW w:w="8630" w:type="dxa"/>
            <w:gridSpan w:val="2"/>
            <w:shd w:val="clear" w:color="auto" w:fill="D8D8D8"/>
          </w:tcPr>
          <w:p w14:paraId="19C47744" w14:textId="77777777" w:rsidR="007A161C" w:rsidRPr="00817D84" w:rsidRDefault="007A161C" w:rsidP="00504324">
            <w:pPr>
              <w:keepNext/>
              <w:keepLines/>
              <w:rPr>
                <w:rStyle w:val="Glossary-Bold"/>
              </w:rPr>
            </w:pPr>
            <w:r w:rsidRPr="00817D84">
              <w:rPr>
                <w:rStyle w:val="Glossary-Bold"/>
              </w:rPr>
              <w:t>UMBRELLA/EXCESS LIABILITY</w:t>
            </w:r>
          </w:p>
        </w:tc>
      </w:tr>
      <w:tr w:rsidR="007A161C" w:rsidRPr="00731093" w14:paraId="2A46327D" w14:textId="77777777" w:rsidTr="00504324">
        <w:tc>
          <w:tcPr>
            <w:tcW w:w="4330" w:type="dxa"/>
          </w:tcPr>
          <w:p w14:paraId="6ABA5DF7" w14:textId="77777777" w:rsidR="007A161C" w:rsidRPr="00817D84" w:rsidRDefault="007A161C" w:rsidP="00772580">
            <w:pPr>
              <w:pStyle w:val="Level2Body"/>
              <w:keepNext/>
              <w:keepLines/>
              <w:ind w:left="0"/>
              <w:rPr>
                <w:szCs w:val="18"/>
              </w:rPr>
            </w:pPr>
            <w:r w:rsidRPr="00817D84">
              <w:rPr>
                <w:szCs w:val="18"/>
              </w:rPr>
              <w:t>Over Primary Insurance</w:t>
            </w:r>
            <w:r w:rsidRPr="00817D84">
              <w:rPr>
                <w:szCs w:val="18"/>
              </w:rPr>
              <w:tab/>
            </w:r>
          </w:p>
        </w:tc>
        <w:tc>
          <w:tcPr>
            <w:tcW w:w="4300" w:type="dxa"/>
          </w:tcPr>
          <w:p w14:paraId="0AB3AED1" w14:textId="77777777" w:rsidR="007A161C" w:rsidRPr="00817D84" w:rsidRDefault="007A161C" w:rsidP="00504324">
            <w:pPr>
              <w:pStyle w:val="Level2Body"/>
              <w:keepNext/>
              <w:keepLines/>
              <w:rPr>
                <w:szCs w:val="18"/>
              </w:rPr>
            </w:pPr>
            <w:r w:rsidRPr="00817D84">
              <w:rPr>
                <w:szCs w:val="18"/>
              </w:rPr>
              <w:t>$5,000,000 per occurrence</w:t>
            </w:r>
          </w:p>
        </w:tc>
      </w:tr>
      <w:tr w:rsidR="007A161C" w:rsidRPr="00731093" w14:paraId="5497B0AD" w14:textId="77777777" w:rsidTr="00504324">
        <w:tc>
          <w:tcPr>
            <w:tcW w:w="8630" w:type="dxa"/>
            <w:gridSpan w:val="2"/>
            <w:shd w:val="clear" w:color="auto" w:fill="D8D8D8"/>
          </w:tcPr>
          <w:p w14:paraId="0EE3CF63" w14:textId="77777777" w:rsidR="007A161C" w:rsidRPr="00817D84" w:rsidRDefault="00854A18" w:rsidP="00504324">
            <w:pPr>
              <w:keepNext/>
              <w:keepLines/>
              <w:rPr>
                <w:rStyle w:val="Glossary-Bold"/>
              </w:rPr>
            </w:pPr>
            <w:r w:rsidRPr="00817D84">
              <w:rPr>
                <w:rStyle w:val="Glossary-Bold"/>
              </w:rPr>
              <w:t>VENDOR</w:t>
            </w:r>
            <w:r w:rsidR="007A161C" w:rsidRPr="00817D84">
              <w:rPr>
                <w:rStyle w:val="Glossary-Bold"/>
              </w:rPr>
              <w:t>’S POLLUTION LIABILITY</w:t>
            </w:r>
          </w:p>
        </w:tc>
      </w:tr>
      <w:tr w:rsidR="007A161C" w:rsidRPr="00731093" w14:paraId="1FB201FA" w14:textId="77777777" w:rsidTr="00504324">
        <w:tc>
          <w:tcPr>
            <w:tcW w:w="4330" w:type="dxa"/>
          </w:tcPr>
          <w:p w14:paraId="5A61C107" w14:textId="77777777" w:rsidR="007A161C" w:rsidRPr="00817D84" w:rsidRDefault="007A161C" w:rsidP="00772580">
            <w:pPr>
              <w:pStyle w:val="Level2Body"/>
              <w:keepNext/>
              <w:keepLines/>
              <w:ind w:left="0"/>
            </w:pPr>
            <w:r w:rsidRPr="00817D84">
              <w:t>Each Occurrence/Aggregate Limit</w:t>
            </w:r>
          </w:p>
        </w:tc>
        <w:tc>
          <w:tcPr>
            <w:tcW w:w="4300" w:type="dxa"/>
            <w:vMerge w:val="restart"/>
          </w:tcPr>
          <w:p w14:paraId="7336FDC2" w14:textId="77777777" w:rsidR="007A161C" w:rsidRPr="00817D84" w:rsidRDefault="007A161C" w:rsidP="00504324">
            <w:pPr>
              <w:pStyle w:val="Level2Body"/>
              <w:keepNext/>
              <w:keepLines/>
            </w:pPr>
            <w:r w:rsidRPr="00817D84">
              <w:t>$2,000,000</w:t>
            </w:r>
          </w:p>
        </w:tc>
      </w:tr>
      <w:tr w:rsidR="007A161C" w:rsidRPr="00731093" w14:paraId="1D01D0ED" w14:textId="77777777" w:rsidTr="00504324">
        <w:tc>
          <w:tcPr>
            <w:tcW w:w="4330" w:type="dxa"/>
          </w:tcPr>
          <w:p w14:paraId="0B028919" w14:textId="77777777" w:rsidR="007A161C" w:rsidRPr="00AD5EBA" w:rsidRDefault="007A161C" w:rsidP="00772580">
            <w:pPr>
              <w:pStyle w:val="Level2Body"/>
              <w:keepNext/>
              <w:keepLines/>
              <w:ind w:left="0"/>
              <w:rPr>
                <w:b/>
              </w:rPr>
            </w:pPr>
            <w:r w:rsidRPr="00817D84">
              <w:t>Includes Non-Owned Disposal Sites</w:t>
            </w:r>
          </w:p>
        </w:tc>
        <w:tc>
          <w:tcPr>
            <w:tcW w:w="4300" w:type="dxa"/>
            <w:vMerge/>
          </w:tcPr>
          <w:p w14:paraId="7B523D2D" w14:textId="77777777" w:rsidR="007A161C" w:rsidRPr="00AD5EBA" w:rsidRDefault="007A161C" w:rsidP="00504324">
            <w:pPr>
              <w:pStyle w:val="Level2Body"/>
              <w:keepNext/>
              <w:keepLines/>
              <w:rPr>
                <w:b/>
              </w:rPr>
            </w:pPr>
          </w:p>
        </w:tc>
      </w:tr>
      <w:tr w:rsidR="007A161C" w:rsidRPr="00731093" w14:paraId="706B6878" w14:textId="77777777" w:rsidTr="00504324">
        <w:tc>
          <w:tcPr>
            <w:tcW w:w="8630" w:type="dxa"/>
            <w:gridSpan w:val="2"/>
            <w:shd w:val="clear" w:color="auto" w:fill="D8D8D8"/>
          </w:tcPr>
          <w:p w14:paraId="69B8C506"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34BA52A7" w14:textId="77777777" w:rsidTr="00504324">
        <w:tc>
          <w:tcPr>
            <w:tcW w:w="8630" w:type="dxa"/>
            <w:gridSpan w:val="2"/>
          </w:tcPr>
          <w:p w14:paraId="6393B602"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3998332B" w14:textId="77777777" w:rsidTr="00504324">
        <w:tc>
          <w:tcPr>
            <w:tcW w:w="8630" w:type="dxa"/>
            <w:gridSpan w:val="2"/>
            <w:shd w:val="clear" w:color="auto" w:fill="D8D8D8"/>
          </w:tcPr>
          <w:p w14:paraId="6B01A808"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6EBDA951" w14:textId="77777777" w:rsidTr="00504324">
        <w:tc>
          <w:tcPr>
            <w:tcW w:w="8630" w:type="dxa"/>
            <w:gridSpan w:val="2"/>
          </w:tcPr>
          <w:p w14:paraId="1EEFC0A1"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7D15778B" w14:textId="77777777" w:rsidR="007A161C" w:rsidRDefault="007A161C" w:rsidP="007A161C">
      <w:pPr>
        <w:pStyle w:val="Level2Body"/>
        <w:rPr>
          <w:szCs w:val="18"/>
        </w:rPr>
      </w:pPr>
    </w:p>
    <w:p w14:paraId="3B97F7B9" w14:textId="77777777" w:rsidR="007A161C" w:rsidRPr="003763B4" w:rsidRDefault="007A161C" w:rsidP="001E00F5">
      <w:pPr>
        <w:pStyle w:val="Level3"/>
        <w:keepNext/>
        <w:keepLines/>
        <w:tabs>
          <w:tab w:val="num" w:pos="1440"/>
        </w:tabs>
        <w:rPr>
          <w:rFonts w:cs="Arial"/>
          <w:b/>
          <w:szCs w:val="18"/>
        </w:rPr>
      </w:pPr>
      <w:r w:rsidRPr="003763B4">
        <w:rPr>
          <w:rFonts w:cs="Arial"/>
          <w:b/>
          <w:szCs w:val="18"/>
        </w:rPr>
        <w:lastRenderedPageBreak/>
        <w:t>EVIDENCE OF COVERAGE</w:t>
      </w:r>
    </w:p>
    <w:p w14:paraId="50074128"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415B8A47" w14:textId="77777777" w:rsidR="007A161C" w:rsidRDefault="007A161C" w:rsidP="007A161C">
      <w:pPr>
        <w:pStyle w:val="Level3Body"/>
        <w:keepNext/>
        <w:keepLines/>
        <w:rPr>
          <w:rFonts w:cs="Arial"/>
          <w:szCs w:val="18"/>
        </w:rPr>
      </w:pPr>
    </w:p>
    <w:p w14:paraId="6FD48B19" w14:textId="5863FDE8" w:rsidR="007D2626" w:rsidRPr="009116F5" w:rsidRDefault="00A64E01" w:rsidP="007D2626">
      <w:pPr>
        <w:pStyle w:val="Level3Body"/>
        <w:keepNext/>
        <w:keepLines/>
      </w:pPr>
      <w:r>
        <w:t>124328 O5</w:t>
      </w:r>
    </w:p>
    <w:p w14:paraId="47E93EF5" w14:textId="77777777" w:rsidR="007D2626" w:rsidRPr="00EE05C6" w:rsidRDefault="007D2626" w:rsidP="007D2626">
      <w:pPr>
        <w:pStyle w:val="Level3Body"/>
        <w:keepNext/>
        <w:keepLines/>
        <w:rPr>
          <w:highlight w:val="yellow"/>
        </w:rPr>
      </w:pPr>
    </w:p>
    <w:p w14:paraId="5A212707" w14:textId="69ED1C44" w:rsidR="007D2626" w:rsidRPr="00817D84" w:rsidRDefault="00A64E01" w:rsidP="007D2626">
      <w:pPr>
        <w:pStyle w:val="Level3Body"/>
        <w:keepNext/>
        <w:keepLines/>
      </w:pPr>
      <w:r w:rsidRPr="00817D84">
        <w:t>D</w:t>
      </w:r>
      <w:r w:rsidR="00324579" w:rsidRPr="00817D84">
        <w:t>AS</w:t>
      </w:r>
      <w:r w:rsidRPr="00817D84">
        <w:t xml:space="preserve"> – State Purchasing Bureau</w:t>
      </w:r>
    </w:p>
    <w:p w14:paraId="44E31235" w14:textId="4D00C997" w:rsidR="007D2626" w:rsidRPr="00817D84" w:rsidRDefault="007D2626" w:rsidP="007D2626">
      <w:pPr>
        <w:pStyle w:val="Level3Body"/>
        <w:keepNext/>
        <w:keepLines/>
      </w:pPr>
      <w:r w:rsidRPr="00817D84">
        <w:t xml:space="preserve">Attn: </w:t>
      </w:r>
      <w:r w:rsidR="00A64E01" w:rsidRPr="00817D84">
        <w:t>Craig Palik</w:t>
      </w:r>
    </w:p>
    <w:p w14:paraId="563E4CDA" w14:textId="0A1D0506" w:rsidR="007D2626" w:rsidRPr="00817D84" w:rsidRDefault="00A64E01" w:rsidP="007D2626">
      <w:pPr>
        <w:pStyle w:val="Level3Body"/>
        <w:keepNext/>
        <w:keepLines/>
      </w:pPr>
      <w:r w:rsidRPr="00817D84">
        <w:t>1526 K Street Suite 130</w:t>
      </w:r>
    </w:p>
    <w:p w14:paraId="2F17199E" w14:textId="7A3A8B24" w:rsidR="007D2626" w:rsidRPr="00324579" w:rsidRDefault="00A64E01" w:rsidP="007D2626">
      <w:pPr>
        <w:pStyle w:val="Level3Body"/>
        <w:keepNext/>
        <w:keepLines/>
      </w:pPr>
      <w:r w:rsidRPr="00817D84">
        <w:t>Lincoln, NE 68508</w:t>
      </w:r>
    </w:p>
    <w:p w14:paraId="243E94BF" w14:textId="56C88AB5" w:rsidR="007D2626" w:rsidRPr="00817D84" w:rsidRDefault="00A64E01" w:rsidP="007D2626">
      <w:pPr>
        <w:pStyle w:val="Level3Body"/>
        <w:keepNext/>
        <w:keepLines/>
      </w:pPr>
      <w:r w:rsidRPr="00817D84">
        <w:t>craig.palik@nebraska.gov</w:t>
      </w:r>
    </w:p>
    <w:p w14:paraId="0FDD2EC5" w14:textId="77777777" w:rsidR="007A161C" w:rsidRPr="003763B4" w:rsidRDefault="007A161C" w:rsidP="007A161C">
      <w:pPr>
        <w:pStyle w:val="Level3Body"/>
        <w:rPr>
          <w:rFonts w:cs="Arial"/>
          <w:szCs w:val="18"/>
        </w:rPr>
      </w:pPr>
    </w:p>
    <w:p w14:paraId="3357E4B4"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reference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4DED9C84" w14:textId="77777777" w:rsidR="007A161C" w:rsidRPr="003763B4" w:rsidRDefault="007A161C" w:rsidP="007A161C">
      <w:pPr>
        <w:pStyle w:val="Level3Body"/>
        <w:rPr>
          <w:rFonts w:cs="Arial"/>
          <w:szCs w:val="18"/>
        </w:rPr>
      </w:pPr>
    </w:p>
    <w:p w14:paraId="2F9A469A"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4C9342D5" w14:textId="77777777" w:rsidR="007A161C" w:rsidRDefault="007A161C" w:rsidP="007A161C">
      <w:pPr>
        <w:pStyle w:val="Level3Body"/>
        <w:rPr>
          <w:rFonts w:cs="Arial"/>
          <w:szCs w:val="18"/>
        </w:rPr>
      </w:pPr>
    </w:p>
    <w:p w14:paraId="4877CAC2" w14:textId="77777777" w:rsidR="007A161C" w:rsidRPr="005E0530" w:rsidRDefault="007A161C" w:rsidP="001E00F5">
      <w:pPr>
        <w:pStyle w:val="Level3"/>
        <w:tabs>
          <w:tab w:val="num" w:pos="1440"/>
        </w:tabs>
        <w:rPr>
          <w:b/>
          <w:bCs/>
        </w:rPr>
      </w:pPr>
      <w:r w:rsidRPr="005E0530">
        <w:rPr>
          <w:b/>
          <w:bCs/>
        </w:rPr>
        <w:t>DEVIATIONS</w:t>
      </w:r>
    </w:p>
    <w:p w14:paraId="36AA451A"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55"/>
    <w:p w14:paraId="3D29BB01" w14:textId="77777777" w:rsidR="007F3FCB" w:rsidRDefault="007F3FCB" w:rsidP="00D06EE6">
      <w:pPr>
        <w:pStyle w:val="Level2Body"/>
      </w:pPr>
    </w:p>
    <w:p w14:paraId="04F7F6ED" w14:textId="77777777" w:rsidR="00761444" w:rsidRPr="003763B4" w:rsidRDefault="00761444" w:rsidP="000D5553">
      <w:pPr>
        <w:pStyle w:val="Level2"/>
        <w:numPr>
          <w:ilvl w:val="1"/>
          <w:numId w:val="16"/>
        </w:numPr>
      </w:pPr>
      <w:bookmarkStart w:id="456" w:name="_Toc126238572"/>
      <w:bookmarkStart w:id="457" w:name="_Toc129770830"/>
      <w:bookmarkStart w:id="458" w:name="_Toc169814826"/>
      <w:bookmarkStart w:id="459" w:name="_Toc201927708"/>
      <w:r w:rsidRPr="003763B4">
        <w:t>ANTITRUST</w:t>
      </w:r>
      <w:bookmarkEnd w:id="456"/>
      <w:bookmarkEnd w:id="457"/>
      <w:bookmarkEnd w:id="458"/>
      <w:bookmarkEnd w:id="459"/>
    </w:p>
    <w:p w14:paraId="37C8823E" w14:textId="77777777" w:rsidR="00761444" w:rsidRDefault="00761444" w:rsidP="00761444">
      <w:pPr>
        <w:pStyle w:val="Level2Body"/>
        <w:rPr>
          <w:rFonts w:cs="Arial"/>
          <w:szCs w:val="18"/>
        </w:rPr>
      </w:pPr>
      <w:bookmarkStart w:id="460"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460"/>
    <w:p w14:paraId="22395B71" w14:textId="77777777" w:rsidR="001E00F5" w:rsidRDefault="001E00F5" w:rsidP="003E4D2F">
      <w:pPr>
        <w:pStyle w:val="Level2Body"/>
        <w:ind w:left="0"/>
        <w:rPr>
          <w:rFonts w:cs="Arial"/>
          <w:szCs w:val="18"/>
        </w:rPr>
      </w:pPr>
    </w:p>
    <w:p w14:paraId="0D75CC81" w14:textId="77777777" w:rsidR="00761444" w:rsidRPr="003763B4" w:rsidRDefault="00761444" w:rsidP="000D5553">
      <w:pPr>
        <w:pStyle w:val="Level2"/>
        <w:numPr>
          <w:ilvl w:val="1"/>
          <w:numId w:val="16"/>
        </w:numPr>
      </w:pPr>
      <w:bookmarkStart w:id="461" w:name="_Toc126238573"/>
      <w:bookmarkStart w:id="462" w:name="_Toc129770831"/>
      <w:bookmarkStart w:id="463" w:name="_Toc169814827"/>
      <w:bookmarkStart w:id="464" w:name="_Toc201927709"/>
      <w:r w:rsidRPr="003763B4">
        <w:t>CONFLICT OF INTEREST</w:t>
      </w:r>
      <w:bookmarkEnd w:id="461"/>
      <w:bookmarkEnd w:id="462"/>
      <w:bookmarkEnd w:id="463"/>
      <w:bookmarkEnd w:id="464"/>
      <w:r w:rsidRPr="003763B4">
        <w:t xml:space="preserve"> </w:t>
      </w:r>
    </w:p>
    <w:p w14:paraId="7B332B27"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750B8381" w14:textId="77777777" w:rsidR="007D2626" w:rsidRDefault="007D2626" w:rsidP="007D2626">
      <w:pPr>
        <w:pStyle w:val="Level2Body"/>
      </w:pPr>
    </w:p>
    <w:p w14:paraId="55C0F44F"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66694BB2" w14:textId="77777777" w:rsidR="007D2626" w:rsidRDefault="007D2626" w:rsidP="007D2626">
      <w:pPr>
        <w:pStyle w:val="Level2Body"/>
      </w:pPr>
    </w:p>
    <w:p w14:paraId="7089D310"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2730020" w14:textId="77777777" w:rsidR="008C1AFE" w:rsidRPr="002B2CFA" w:rsidRDefault="008C1AFE" w:rsidP="002B2CFA">
      <w:pPr>
        <w:pStyle w:val="Level2Body"/>
      </w:pPr>
    </w:p>
    <w:p w14:paraId="40D8BA72" w14:textId="45A9829F" w:rsidR="00761444" w:rsidRPr="003763B4" w:rsidRDefault="00761444" w:rsidP="000D5553">
      <w:pPr>
        <w:pStyle w:val="Level2"/>
        <w:numPr>
          <w:ilvl w:val="1"/>
          <w:numId w:val="16"/>
        </w:numPr>
      </w:pPr>
      <w:bookmarkStart w:id="465" w:name="_Toc126238574"/>
      <w:bookmarkStart w:id="466" w:name="_Toc129770832"/>
      <w:bookmarkStart w:id="467" w:name="_Toc169814828"/>
      <w:bookmarkStart w:id="468" w:name="_Toc201927710"/>
      <w:r w:rsidRPr="003763B4">
        <w:t xml:space="preserve">STATE PROPERTY </w:t>
      </w:r>
      <w:bookmarkEnd w:id="465"/>
      <w:bookmarkEnd w:id="466"/>
      <w:bookmarkEnd w:id="467"/>
      <w:bookmarkEnd w:id="468"/>
    </w:p>
    <w:p w14:paraId="557573C4" w14:textId="77777777" w:rsidR="00761444" w:rsidRPr="002B2CFA" w:rsidRDefault="00761444" w:rsidP="002B2CFA">
      <w:pPr>
        <w:pStyle w:val="Level2Body"/>
      </w:pPr>
      <w:bookmarkStart w:id="469"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shall reimburse the State for any loss or damage of such property; normal wear and tear is expected.</w:t>
      </w:r>
    </w:p>
    <w:bookmarkEnd w:id="469"/>
    <w:p w14:paraId="15E70391" w14:textId="77777777" w:rsidR="00761444" w:rsidRPr="002B2CFA" w:rsidRDefault="00761444" w:rsidP="002B2CFA">
      <w:pPr>
        <w:pStyle w:val="Level2Body"/>
      </w:pPr>
    </w:p>
    <w:p w14:paraId="5A809197" w14:textId="658BD690" w:rsidR="00761444" w:rsidRDefault="00761444" w:rsidP="000D5553">
      <w:pPr>
        <w:pStyle w:val="Level2"/>
        <w:numPr>
          <w:ilvl w:val="1"/>
          <w:numId w:val="16"/>
        </w:numPr>
      </w:pPr>
      <w:bookmarkStart w:id="470" w:name="_Toc126238575"/>
      <w:bookmarkStart w:id="471" w:name="_Toc129770833"/>
      <w:bookmarkStart w:id="472" w:name="_Toc169814829"/>
      <w:bookmarkStart w:id="473" w:name="_Toc201927711"/>
      <w:r w:rsidRPr="003763B4">
        <w:t>SITE RULES AND REGULATIONS</w:t>
      </w:r>
      <w:bookmarkEnd w:id="470"/>
      <w:bookmarkEnd w:id="471"/>
      <w:bookmarkEnd w:id="472"/>
      <w:bookmarkEnd w:id="473"/>
    </w:p>
    <w:p w14:paraId="115E2560" w14:textId="77777777" w:rsidR="00761444" w:rsidRDefault="00761444" w:rsidP="00514090">
      <w:pPr>
        <w:pStyle w:val="Level2Body"/>
      </w:pPr>
      <w:bookmarkStart w:id="474"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rsidR="00854A18">
        <w:t>Vendor</w:t>
      </w:r>
      <w:r w:rsidRPr="002B2CFA">
        <w:t>.</w:t>
      </w:r>
    </w:p>
    <w:bookmarkEnd w:id="474"/>
    <w:p w14:paraId="63CC8D58" w14:textId="77777777" w:rsidR="00761444" w:rsidRPr="002B2CFA" w:rsidRDefault="00761444" w:rsidP="002B2CFA">
      <w:pPr>
        <w:pStyle w:val="Level2Body"/>
      </w:pPr>
    </w:p>
    <w:p w14:paraId="39574F06" w14:textId="77777777" w:rsidR="00CE5CB4" w:rsidRPr="003763B4" w:rsidRDefault="008C1AFE" w:rsidP="000D5553">
      <w:pPr>
        <w:pStyle w:val="Level2"/>
        <w:numPr>
          <w:ilvl w:val="1"/>
          <w:numId w:val="16"/>
        </w:numPr>
      </w:pPr>
      <w:bookmarkStart w:id="475" w:name="_Toc126238576"/>
      <w:bookmarkStart w:id="476" w:name="_Toc129770834"/>
      <w:bookmarkStart w:id="477" w:name="_Toc169814830"/>
      <w:bookmarkStart w:id="478" w:name="_Toc201927712"/>
      <w:r w:rsidRPr="003763B4">
        <w:t>ADVERTISING</w:t>
      </w:r>
      <w:bookmarkEnd w:id="475"/>
      <w:bookmarkEnd w:id="476"/>
      <w:bookmarkEnd w:id="477"/>
      <w:bookmarkEnd w:id="478"/>
      <w:r w:rsidRPr="003763B4">
        <w:t xml:space="preserve"> </w:t>
      </w:r>
    </w:p>
    <w:p w14:paraId="657F5BCA" w14:textId="77777777" w:rsidR="0005592D" w:rsidRPr="002B2CFA" w:rsidRDefault="008C1AFE" w:rsidP="00B63AA9">
      <w:pPr>
        <w:pStyle w:val="Level2Body"/>
      </w:pPr>
      <w:bookmarkStart w:id="479"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61F14094" w14:textId="77777777" w:rsidR="008C1AFE" w:rsidRPr="002B2CFA" w:rsidRDefault="008C1AFE" w:rsidP="00B63AA9">
      <w:pPr>
        <w:pStyle w:val="Level2Body"/>
      </w:pPr>
      <w:bookmarkStart w:id="480" w:name="_Toc200361369"/>
      <w:bookmarkStart w:id="481" w:name="_Toc205105401"/>
      <w:bookmarkStart w:id="482" w:name="_Toc205112201"/>
      <w:bookmarkStart w:id="483" w:name="_Toc205263636"/>
      <w:bookmarkStart w:id="484" w:name="_Toc205264306"/>
      <w:bookmarkStart w:id="485" w:name="_Toc205264421"/>
      <w:bookmarkStart w:id="486" w:name="_Toc205264536"/>
      <w:bookmarkStart w:id="487" w:name="_Toc205264649"/>
      <w:bookmarkStart w:id="488" w:name="_Toc205264762"/>
      <w:bookmarkStart w:id="489" w:name="_Toc205264876"/>
      <w:bookmarkStart w:id="490" w:name="_Toc205265440"/>
      <w:bookmarkEnd w:id="479"/>
      <w:bookmarkEnd w:id="480"/>
      <w:bookmarkEnd w:id="481"/>
      <w:bookmarkEnd w:id="482"/>
      <w:bookmarkEnd w:id="483"/>
      <w:bookmarkEnd w:id="484"/>
      <w:bookmarkEnd w:id="485"/>
      <w:bookmarkEnd w:id="486"/>
      <w:bookmarkEnd w:id="487"/>
      <w:bookmarkEnd w:id="488"/>
      <w:bookmarkEnd w:id="489"/>
      <w:bookmarkEnd w:id="490"/>
    </w:p>
    <w:p w14:paraId="6E3C43D6" w14:textId="77777777" w:rsidR="007D2626" w:rsidRPr="003763B4" w:rsidRDefault="007D2626" w:rsidP="00E8616A">
      <w:pPr>
        <w:pStyle w:val="Level2"/>
        <w:ind w:left="720"/>
        <w:jc w:val="both"/>
      </w:pPr>
    </w:p>
    <w:p w14:paraId="66DF37EB" w14:textId="77777777" w:rsidR="00D00AD0" w:rsidRPr="002B2CFA" w:rsidRDefault="00D00AD0" w:rsidP="002B2CFA">
      <w:pPr>
        <w:pStyle w:val="Level2Body"/>
      </w:pPr>
    </w:p>
    <w:p w14:paraId="1C713247" w14:textId="77777777" w:rsidR="00D00AD0" w:rsidRPr="003763B4" w:rsidRDefault="00D00AD0" w:rsidP="000D5553">
      <w:pPr>
        <w:pStyle w:val="Level2"/>
        <w:numPr>
          <w:ilvl w:val="1"/>
          <w:numId w:val="16"/>
        </w:numPr>
      </w:pPr>
      <w:bookmarkStart w:id="491" w:name="_Toc126238578"/>
      <w:bookmarkStart w:id="492" w:name="_Toc129770836"/>
      <w:bookmarkStart w:id="493" w:name="_Toc169814832"/>
      <w:bookmarkStart w:id="494" w:name="_Toc201927714"/>
      <w:r w:rsidRPr="003763B4">
        <w:t>DISASTER RECOVERY/BACK UP PLAN</w:t>
      </w:r>
      <w:bookmarkEnd w:id="491"/>
      <w:bookmarkEnd w:id="492"/>
      <w:bookmarkEnd w:id="493"/>
      <w:bookmarkEnd w:id="494"/>
      <w:r w:rsidR="007F3FCB">
        <w:t xml:space="preserve"> </w:t>
      </w:r>
    </w:p>
    <w:p w14:paraId="3DA28398" w14:textId="77777777" w:rsidR="00D00AD0" w:rsidRPr="002B2CFA" w:rsidRDefault="00D00AD0" w:rsidP="002B2CFA">
      <w:pPr>
        <w:pStyle w:val="Level2Body"/>
      </w:pPr>
      <w:bookmarkStart w:id="495"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bookmarkEnd w:id="495"/>
    <w:p w14:paraId="1E9F21BB" w14:textId="77777777" w:rsidR="00D00AD0" w:rsidRPr="002B2CFA" w:rsidRDefault="00D00AD0" w:rsidP="002B2CFA">
      <w:pPr>
        <w:pStyle w:val="Level2Body"/>
      </w:pPr>
    </w:p>
    <w:p w14:paraId="59DDCFA9" w14:textId="77777777" w:rsidR="00D00AD0" w:rsidRPr="003763B4" w:rsidRDefault="00D00AD0" w:rsidP="000D5553">
      <w:pPr>
        <w:pStyle w:val="Level2"/>
        <w:numPr>
          <w:ilvl w:val="1"/>
          <w:numId w:val="16"/>
        </w:numPr>
      </w:pPr>
      <w:bookmarkStart w:id="496" w:name="_Toc126238579"/>
      <w:bookmarkStart w:id="497" w:name="_Toc129770837"/>
      <w:bookmarkStart w:id="498" w:name="_Toc169814833"/>
      <w:bookmarkStart w:id="499" w:name="_Toc201927715"/>
      <w:r w:rsidRPr="003763B4">
        <w:t>DRUG POLICY</w:t>
      </w:r>
      <w:bookmarkEnd w:id="496"/>
      <w:bookmarkEnd w:id="497"/>
      <w:bookmarkEnd w:id="498"/>
      <w:bookmarkEnd w:id="499"/>
    </w:p>
    <w:p w14:paraId="2D74603C" w14:textId="77777777" w:rsidR="00D00AD0" w:rsidRDefault="00854A18" w:rsidP="002B2CFA">
      <w:pPr>
        <w:pStyle w:val="Level2Body"/>
      </w:pPr>
      <w:bookmarkStart w:id="500"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00"/>
    <w:p w14:paraId="649CAF78" w14:textId="77777777" w:rsidR="004D66DF" w:rsidRPr="002B2CFA" w:rsidRDefault="004D66DF" w:rsidP="002B2CFA">
      <w:pPr>
        <w:pStyle w:val="Level2Body"/>
      </w:pPr>
    </w:p>
    <w:p w14:paraId="6A0467FB" w14:textId="77777777" w:rsidR="004D66DF" w:rsidRPr="004D66DF" w:rsidRDefault="004D66DF" w:rsidP="000D5553">
      <w:pPr>
        <w:pStyle w:val="Level2"/>
        <w:numPr>
          <w:ilvl w:val="1"/>
          <w:numId w:val="16"/>
        </w:numPr>
      </w:pPr>
      <w:bookmarkStart w:id="501" w:name="_Toc126238580"/>
      <w:bookmarkStart w:id="502" w:name="_Toc129770838"/>
      <w:bookmarkStart w:id="503" w:name="_Toc169814834"/>
      <w:bookmarkStart w:id="504" w:name="_Toc201927716"/>
      <w:r>
        <w:t>WARRANTY</w:t>
      </w:r>
      <w:bookmarkEnd w:id="501"/>
      <w:bookmarkEnd w:id="502"/>
      <w:bookmarkEnd w:id="503"/>
      <w:bookmarkEnd w:id="504"/>
    </w:p>
    <w:p w14:paraId="4615FCC6" w14:textId="77777777" w:rsidR="004D66DF" w:rsidRDefault="004D66DF" w:rsidP="001E00F5">
      <w:pPr>
        <w:pStyle w:val="Level2Body"/>
        <w:rPr>
          <w:szCs w:val="18"/>
        </w:rPr>
      </w:pPr>
      <w:bookmarkStart w:id="505"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548F03AE" w14:textId="77777777" w:rsidR="00B20EAD" w:rsidRDefault="00B20EAD" w:rsidP="001E00F5">
      <w:pPr>
        <w:pStyle w:val="Level2Body"/>
        <w:rPr>
          <w:szCs w:val="18"/>
        </w:rPr>
      </w:pPr>
    </w:p>
    <w:p w14:paraId="382E9654" w14:textId="77777777" w:rsidR="00B20EAD" w:rsidRDefault="00B20EAD" w:rsidP="001E00F5">
      <w:pPr>
        <w:pStyle w:val="Level2Body"/>
        <w:rPr>
          <w:szCs w:val="18"/>
        </w:rPr>
      </w:pPr>
    </w:p>
    <w:p w14:paraId="6E49EA28" w14:textId="77777777" w:rsidR="00660568" w:rsidRPr="008A1298" w:rsidRDefault="00660568" w:rsidP="00C7550D">
      <w:pPr>
        <w:pStyle w:val="Level2"/>
        <w:numPr>
          <w:ilvl w:val="1"/>
          <w:numId w:val="16"/>
        </w:numPr>
        <w:rPr>
          <w:szCs w:val="18"/>
        </w:rPr>
      </w:pPr>
      <w:bookmarkStart w:id="506" w:name="_Toc169814835"/>
      <w:bookmarkStart w:id="507" w:name="_Toc201927717"/>
      <w:bookmarkEnd w:id="505"/>
      <w:r w:rsidRPr="003402FD">
        <w:t>TIME IS OF THE ESSENCE</w:t>
      </w:r>
      <w:bookmarkEnd w:id="506"/>
      <w:bookmarkEnd w:id="507"/>
    </w:p>
    <w:p w14:paraId="24A8F1FA" w14:textId="77777777" w:rsidR="00660568" w:rsidRDefault="00660568" w:rsidP="00660568">
      <w:pPr>
        <w:pStyle w:val="Level2Body"/>
        <w:rPr>
          <w:szCs w:val="18"/>
        </w:rPr>
      </w:pPr>
      <w:bookmarkStart w:id="508"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08"/>
    <w:p w14:paraId="0057B79A" w14:textId="77777777" w:rsidR="00660568" w:rsidRPr="004D66DF" w:rsidRDefault="00660568" w:rsidP="008A1298">
      <w:pPr>
        <w:pStyle w:val="Level2Body"/>
        <w:ind w:left="0"/>
        <w:rPr>
          <w:szCs w:val="18"/>
        </w:rPr>
      </w:pPr>
    </w:p>
    <w:p w14:paraId="402B2FC4" w14:textId="77777777" w:rsidR="00076A8A" w:rsidRPr="001E00F5" w:rsidRDefault="008C3187" w:rsidP="00A4250E">
      <w:pPr>
        <w:pStyle w:val="Level1"/>
        <w:ind w:left="720" w:hanging="720"/>
        <w:rPr>
          <w:szCs w:val="24"/>
        </w:rPr>
      </w:pPr>
      <w:r>
        <w:br w:type="page"/>
      </w:r>
      <w:bookmarkStart w:id="509" w:name="_Toc126238581"/>
      <w:bookmarkStart w:id="510" w:name="_Toc129770839"/>
      <w:bookmarkStart w:id="511" w:name="_Toc169814836"/>
      <w:bookmarkStart w:id="512" w:name="_Toc201927718"/>
      <w:r w:rsidR="00D00AD0" w:rsidRPr="008E1D23">
        <w:rPr>
          <w:sz w:val="28"/>
          <w:szCs w:val="32"/>
        </w:rPr>
        <w:lastRenderedPageBreak/>
        <w:t>PAYMENT</w:t>
      </w:r>
      <w:bookmarkEnd w:id="509"/>
      <w:bookmarkEnd w:id="510"/>
      <w:bookmarkEnd w:id="511"/>
      <w:bookmarkEnd w:id="512"/>
    </w:p>
    <w:p w14:paraId="53D43B1C" w14:textId="77777777" w:rsidR="00485691" w:rsidRDefault="00485691" w:rsidP="00D83826">
      <w:pPr>
        <w:pStyle w:val="Level1Body"/>
      </w:pPr>
    </w:p>
    <w:p w14:paraId="0FEC7F49" w14:textId="77777777" w:rsidR="00275B78" w:rsidRDefault="00275B78" w:rsidP="00275B78">
      <w:pPr>
        <w:pStyle w:val="Level1Body"/>
      </w:pPr>
      <w:bookmarkStart w:id="513"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7EDBCC63" w14:textId="77777777" w:rsidR="00275B78" w:rsidRDefault="00275B78" w:rsidP="00275B78">
      <w:pPr>
        <w:pStyle w:val="Level1Body"/>
      </w:pPr>
    </w:p>
    <w:p w14:paraId="513CECFF" w14:textId="77777777" w:rsidR="00275B78" w:rsidRDefault="00275B78" w:rsidP="00275B78">
      <w:pPr>
        <w:pStyle w:val="Level1Body"/>
        <w:numPr>
          <w:ilvl w:val="2"/>
          <w:numId w:val="47"/>
        </w:numPr>
        <w:ind w:left="1080"/>
      </w:pPr>
      <w:r>
        <w:t xml:space="preserve">The specific clause, including section reference, to which an exception has been taken; </w:t>
      </w:r>
    </w:p>
    <w:p w14:paraId="295CD65E" w14:textId="77777777" w:rsidR="00275B78" w:rsidRDefault="00275B78" w:rsidP="00275B78">
      <w:pPr>
        <w:pStyle w:val="Level1Body"/>
        <w:numPr>
          <w:ilvl w:val="2"/>
          <w:numId w:val="47"/>
        </w:numPr>
        <w:ind w:left="1080"/>
      </w:pPr>
      <w:r>
        <w:t xml:space="preserve">An explanation of why the bidder took exception to the clause; and </w:t>
      </w:r>
    </w:p>
    <w:p w14:paraId="6998A4EB"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1FFBC43C" w14:textId="77777777" w:rsidR="00275B78" w:rsidRDefault="00275B78" w:rsidP="00275B78">
      <w:pPr>
        <w:pStyle w:val="Level1Body"/>
      </w:pPr>
    </w:p>
    <w:p w14:paraId="18A3E4C0"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13"/>
    <w:p w14:paraId="628B6101"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3B5CBCDD" w14:textId="77777777" w:rsidTr="00D37CBB">
        <w:tc>
          <w:tcPr>
            <w:tcW w:w="1435" w:type="dxa"/>
          </w:tcPr>
          <w:p w14:paraId="1815599A" w14:textId="77777777" w:rsidR="008B1D49" w:rsidRPr="00A128D3" w:rsidRDefault="008B1D49" w:rsidP="00D37CBB">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061B348D" w14:textId="77777777" w:rsidR="008B1D49" w:rsidRDefault="008B1D49" w:rsidP="00D37CBB">
            <w:pPr>
              <w:pStyle w:val="Level1Body"/>
              <w:jc w:val="center"/>
            </w:pPr>
            <w:r w:rsidRPr="00A128D3">
              <w:rPr>
                <w:b/>
                <w:bCs/>
              </w:rPr>
              <w:t>(Initial)</w:t>
            </w:r>
          </w:p>
        </w:tc>
        <w:tc>
          <w:tcPr>
            <w:tcW w:w="1440" w:type="dxa"/>
          </w:tcPr>
          <w:p w14:paraId="5CBBC343" w14:textId="77777777" w:rsidR="008B1D49" w:rsidRPr="00A128D3" w:rsidRDefault="008B1D49" w:rsidP="00D37CBB">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2A3ECA77" w14:textId="77777777" w:rsidR="008B1D49" w:rsidRDefault="008B1D49" w:rsidP="00D37CBB">
            <w:pPr>
              <w:pStyle w:val="Level1Body"/>
              <w:jc w:val="center"/>
            </w:pPr>
            <w:r w:rsidRPr="00A128D3">
              <w:rPr>
                <w:b/>
                <w:bCs/>
              </w:rPr>
              <w:t>(Initial)</w:t>
            </w:r>
          </w:p>
        </w:tc>
        <w:tc>
          <w:tcPr>
            <w:tcW w:w="7051" w:type="dxa"/>
            <w:vAlign w:val="center"/>
          </w:tcPr>
          <w:p w14:paraId="45EA0B00" w14:textId="77777777" w:rsidR="008B1D49" w:rsidRPr="00A128D3" w:rsidRDefault="008B1D49" w:rsidP="00D37CBB">
            <w:pPr>
              <w:pStyle w:val="Level1Body"/>
              <w:jc w:val="left"/>
              <w:rPr>
                <w:b/>
                <w:bCs/>
              </w:rPr>
            </w:pPr>
            <w:r w:rsidRPr="00A128D3">
              <w:rPr>
                <w:b/>
                <w:bCs/>
              </w:rPr>
              <w:t>Exceptions:</w:t>
            </w:r>
          </w:p>
          <w:p w14:paraId="3EB4DBB0" w14:textId="77777777" w:rsidR="008B1D49" w:rsidRDefault="008B1D49" w:rsidP="00D37CBB">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25C463B" w14:textId="77777777" w:rsidTr="00D37CBB">
        <w:trPr>
          <w:trHeight w:val="1223"/>
        </w:trPr>
        <w:tc>
          <w:tcPr>
            <w:tcW w:w="1435" w:type="dxa"/>
          </w:tcPr>
          <w:p w14:paraId="6FC64086" w14:textId="77777777" w:rsidR="008B1D49" w:rsidRDefault="008B1D49" w:rsidP="00D37CBB">
            <w:pPr>
              <w:pStyle w:val="Level1Body"/>
            </w:pPr>
          </w:p>
        </w:tc>
        <w:tc>
          <w:tcPr>
            <w:tcW w:w="1440" w:type="dxa"/>
          </w:tcPr>
          <w:p w14:paraId="23A65782" w14:textId="77777777" w:rsidR="008B1D49" w:rsidRDefault="008B1D49" w:rsidP="00D37CBB">
            <w:pPr>
              <w:pStyle w:val="Level1Body"/>
            </w:pPr>
          </w:p>
        </w:tc>
        <w:tc>
          <w:tcPr>
            <w:tcW w:w="7051" w:type="dxa"/>
          </w:tcPr>
          <w:p w14:paraId="3F77CF66" w14:textId="77777777" w:rsidR="008B1D49" w:rsidRDefault="008B1D49" w:rsidP="00D37CBB">
            <w:pPr>
              <w:pStyle w:val="Level1Body"/>
            </w:pPr>
          </w:p>
        </w:tc>
      </w:tr>
    </w:tbl>
    <w:p w14:paraId="58FF3EE4" w14:textId="77777777" w:rsidR="008B1D49" w:rsidRPr="003763B4" w:rsidRDefault="008B1D49" w:rsidP="00D83826">
      <w:pPr>
        <w:pStyle w:val="Level1Body"/>
      </w:pPr>
    </w:p>
    <w:p w14:paraId="531C9B9A" w14:textId="77777777" w:rsidR="006C06F4" w:rsidRPr="003763B4" w:rsidRDefault="008C1AFE" w:rsidP="003E4D2F">
      <w:pPr>
        <w:pStyle w:val="Level2"/>
        <w:numPr>
          <w:ilvl w:val="1"/>
          <w:numId w:val="29"/>
        </w:numPr>
      </w:pPr>
      <w:bookmarkStart w:id="514" w:name="_Toc126238582"/>
      <w:bookmarkStart w:id="515" w:name="_Toc129770840"/>
      <w:bookmarkStart w:id="516" w:name="_Toc169814837"/>
      <w:bookmarkStart w:id="517" w:name="_Toc201927719"/>
      <w:r w:rsidRPr="003763B4">
        <w:t>PROHIBITION AGAINST ADVANCE PAYMENT</w:t>
      </w:r>
      <w:r w:rsidR="00EB4E7B">
        <w:t xml:space="preserve"> (</w:t>
      </w:r>
      <w:r w:rsidR="00B63F02">
        <w:t>Nonnegotiable</w:t>
      </w:r>
      <w:r w:rsidR="00EB4E7B">
        <w:t>)</w:t>
      </w:r>
      <w:bookmarkEnd w:id="514"/>
      <w:bookmarkEnd w:id="515"/>
      <w:bookmarkEnd w:id="516"/>
      <w:bookmarkEnd w:id="517"/>
    </w:p>
    <w:p w14:paraId="7A6156C3"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34A72B3" w14:textId="77777777" w:rsidR="00D00AD0" w:rsidRPr="002B2CFA" w:rsidRDefault="00D00AD0" w:rsidP="002B2CFA">
      <w:pPr>
        <w:pStyle w:val="Level2Body"/>
      </w:pPr>
    </w:p>
    <w:p w14:paraId="5A1EFA3E" w14:textId="77777777" w:rsidR="00D00AD0" w:rsidRPr="003763B4" w:rsidRDefault="00D00AD0" w:rsidP="00360C6A">
      <w:pPr>
        <w:pStyle w:val="Level2"/>
        <w:numPr>
          <w:ilvl w:val="1"/>
          <w:numId w:val="14"/>
        </w:numPr>
      </w:pPr>
      <w:bookmarkStart w:id="518" w:name="_Toc126238583"/>
      <w:bookmarkStart w:id="519" w:name="_Toc129770841"/>
      <w:bookmarkStart w:id="520" w:name="_Toc169814838"/>
      <w:bookmarkStart w:id="521" w:name="_Toc201927720"/>
      <w:r w:rsidRPr="003763B4">
        <w:t xml:space="preserve">TAXES </w:t>
      </w:r>
      <w:r w:rsidR="00FB6C44">
        <w:t>(</w:t>
      </w:r>
      <w:r w:rsidR="002956A1">
        <w:t>Nonnegotiable</w:t>
      </w:r>
      <w:r w:rsidR="00FB6C44">
        <w:t>)</w:t>
      </w:r>
      <w:bookmarkEnd w:id="518"/>
      <w:bookmarkEnd w:id="519"/>
      <w:bookmarkEnd w:id="520"/>
      <w:bookmarkEnd w:id="521"/>
    </w:p>
    <w:p w14:paraId="717305B9" w14:textId="77777777" w:rsidR="0017237F" w:rsidRPr="00832A62" w:rsidRDefault="00DD20FF" w:rsidP="00832A62">
      <w:pPr>
        <w:pStyle w:val="Level2Body"/>
      </w:pPr>
      <w:bookmarkStart w:id="522" w:name="_Hlk167803142"/>
      <w:r w:rsidRPr="00832A62">
        <w:t xml:space="preserve">The State is not required to pay taxes and assumes no such liability as a result of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22"/>
    <w:p w14:paraId="64AF7BF2" w14:textId="77777777" w:rsidR="00DD20FF" w:rsidRPr="00832A62" w:rsidRDefault="00DD20FF" w:rsidP="00832A62">
      <w:pPr>
        <w:pStyle w:val="Level2Body"/>
      </w:pPr>
    </w:p>
    <w:p w14:paraId="3B32E8ED" w14:textId="77777777" w:rsidR="00D00AD0" w:rsidRPr="003763B4" w:rsidRDefault="00D00AD0" w:rsidP="00B63AA9">
      <w:pPr>
        <w:pStyle w:val="Level2"/>
        <w:numPr>
          <w:ilvl w:val="1"/>
          <w:numId w:val="14"/>
        </w:numPr>
      </w:pPr>
      <w:bookmarkStart w:id="523" w:name="_Toc126238584"/>
      <w:bookmarkStart w:id="524" w:name="_Toc129770842"/>
      <w:bookmarkStart w:id="525" w:name="_Toc169814839"/>
      <w:bookmarkStart w:id="526" w:name="_Toc201927721"/>
      <w:r w:rsidRPr="003763B4">
        <w:t>INVOICES</w:t>
      </w:r>
      <w:bookmarkEnd w:id="523"/>
      <w:bookmarkEnd w:id="524"/>
      <w:bookmarkEnd w:id="525"/>
      <w:bookmarkEnd w:id="526"/>
      <w:r w:rsidRPr="003763B4">
        <w:t xml:space="preserve"> </w:t>
      </w:r>
    </w:p>
    <w:p w14:paraId="2B1EA929" w14:textId="6401574F" w:rsidR="00D00AD0" w:rsidRPr="002B2CFA" w:rsidRDefault="00D00AD0" w:rsidP="002B2CFA">
      <w:pPr>
        <w:pStyle w:val="Level2Body"/>
      </w:pPr>
      <w:bookmarkStart w:id="527" w:name="_Hlk167803334"/>
      <w:r w:rsidRPr="002B2CFA">
        <w:t xml:space="preserve">Invoices for </w:t>
      </w:r>
      <w:proofErr w:type="gramStart"/>
      <w:r w:rsidRPr="002B2CFA">
        <w:t>payments</w:t>
      </w:r>
      <w:proofErr w:type="gramEnd"/>
      <w:r w:rsidRPr="002B2CFA">
        <w:t xml:space="preserve"> must be submitted by the </w:t>
      </w:r>
      <w:r w:rsidR="00854A18">
        <w:t>Vendor</w:t>
      </w:r>
      <w:r w:rsidRPr="002B2CFA">
        <w:t xml:space="preserve"> to the agency requesting the services with sufficient detail to support payment.</w:t>
      </w:r>
      <w:r w:rsidR="00792B95">
        <w:t xml:space="preserve"> </w:t>
      </w:r>
      <w:r w:rsidRPr="00514090">
        <w:t xml:space="preserve">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27"/>
    <w:p w14:paraId="524C544C" w14:textId="77777777" w:rsidR="00D00AD0" w:rsidRPr="002B2CFA" w:rsidRDefault="00D00AD0" w:rsidP="002B2CFA">
      <w:pPr>
        <w:pStyle w:val="Level2Body"/>
      </w:pPr>
    </w:p>
    <w:p w14:paraId="554ACF9C" w14:textId="77777777" w:rsidR="00D00AD0" w:rsidRPr="003763B4" w:rsidRDefault="00D00AD0" w:rsidP="00B63AA9">
      <w:pPr>
        <w:pStyle w:val="Level2"/>
        <w:numPr>
          <w:ilvl w:val="1"/>
          <w:numId w:val="14"/>
        </w:numPr>
      </w:pPr>
      <w:bookmarkStart w:id="528" w:name="_Toc126238585"/>
      <w:bookmarkStart w:id="529" w:name="_Toc129770843"/>
      <w:bookmarkStart w:id="530" w:name="_Toc169814840"/>
      <w:bookmarkStart w:id="531" w:name="_Toc201927722"/>
      <w:r w:rsidRPr="003763B4">
        <w:t>INSPECTION AND APPROVAL</w:t>
      </w:r>
      <w:bookmarkEnd w:id="528"/>
      <w:bookmarkEnd w:id="529"/>
      <w:bookmarkEnd w:id="530"/>
      <w:bookmarkEnd w:id="531"/>
      <w:r w:rsidRPr="003763B4">
        <w:t xml:space="preserve"> </w:t>
      </w:r>
    </w:p>
    <w:p w14:paraId="320B7202" w14:textId="77777777" w:rsidR="009F6B22" w:rsidRPr="002B2CFA" w:rsidRDefault="00D00AD0" w:rsidP="00514090">
      <w:pPr>
        <w:pStyle w:val="Level2Body"/>
      </w:pPr>
      <w:bookmarkStart w:id="532" w:name="_Hlk167803369"/>
      <w:r w:rsidRPr="00514090">
        <w:t xml:space="preserve">Final inspection and approval of all work required under the contract shall be performed by the designated State officials. </w:t>
      </w:r>
    </w:p>
    <w:p w14:paraId="7C218480" w14:textId="77777777" w:rsidR="009F6B22" w:rsidRPr="002B2CFA" w:rsidRDefault="009F6B22" w:rsidP="002B2CFA">
      <w:pPr>
        <w:pStyle w:val="Level2Body"/>
      </w:pPr>
    </w:p>
    <w:p w14:paraId="2CE5112C" w14:textId="0A282BAF" w:rsidR="00D00AD0" w:rsidRDefault="00D00AD0" w:rsidP="002B2CFA">
      <w:pPr>
        <w:pStyle w:val="Level2Body"/>
      </w:pPr>
      <w:r w:rsidRPr="002B2CFA">
        <w:t xml:space="preserve">The State and/or its authorized representatives shall have the right to enter any premises where the </w:t>
      </w:r>
      <w:r w:rsidR="00854A18">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32"/>
    <w:p w14:paraId="6AD08366" w14:textId="77777777" w:rsidR="001E00F5" w:rsidRPr="002B2CFA" w:rsidRDefault="001E00F5" w:rsidP="00B63F02">
      <w:pPr>
        <w:pStyle w:val="Level2Body"/>
        <w:ind w:left="0"/>
      </w:pPr>
    </w:p>
    <w:p w14:paraId="5C4DC5A8" w14:textId="77777777" w:rsidR="00D00AD0" w:rsidRPr="003763B4" w:rsidRDefault="00D00AD0" w:rsidP="00360C6A">
      <w:pPr>
        <w:pStyle w:val="Level2"/>
        <w:numPr>
          <w:ilvl w:val="1"/>
          <w:numId w:val="14"/>
        </w:numPr>
      </w:pPr>
      <w:bookmarkStart w:id="533" w:name="_Toc126238586"/>
      <w:bookmarkStart w:id="534" w:name="_Toc129770844"/>
      <w:bookmarkStart w:id="535" w:name="_Toc169814841"/>
      <w:bookmarkStart w:id="536" w:name="_Toc201927723"/>
      <w:r w:rsidRPr="003763B4">
        <w:lastRenderedPageBreak/>
        <w:t xml:space="preserve">PAYMENT </w:t>
      </w:r>
      <w:r w:rsidR="00033666">
        <w:t>(</w:t>
      </w:r>
      <w:r w:rsidR="002956A1">
        <w:t>Nonnegotiable</w:t>
      </w:r>
      <w:r w:rsidR="00033666">
        <w:t>)</w:t>
      </w:r>
      <w:bookmarkEnd w:id="533"/>
      <w:bookmarkEnd w:id="534"/>
      <w:bookmarkEnd w:id="535"/>
      <w:bookmarkEnd w:id="536"/>
    </w:p>
    <w:p w14:paraId="2EA4A38F" w14:textId="77777777" w:rsidR="00D00AD0" w:rsidRDefault="00D00AD0" w:rsidP="006F518E">
      <w:pPr>
        <w:pStyle w:val="Level2Body"/>
      </w:pPr>
      <w:bookmarkStart w:id="537" w:name="_Hlk167803379"/>
      <w:r w:rsidRPr="002B2CFA">
        <w:t>Payment will be made by the responsible agency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37"/>
    <w:p w14:paraId="7D238381" w14:textId="77777777" w:rsidR="001714C8" w:rsidRDefault="001714C8" w:rsidP="006F518E">
      <w:pPr>
        <w:pStyle w:val="Level2Body"/>
      </w:pPr>
    </w:p>
    <w:p w14:paraId="5678F4E8" w14:textId="77777777" w:rsidR="001714C8" w:rsidRPr="000C4633" w:rsidRDefault="001714C8" w:rsidP="00360C6A">
      <w:pPr>
        <w:pStyle w:val="Level2"/>
        <w:numPr>
          <w:ilvl w:val="1"/>
          <w:numId w:val="14"/>
        </w:numPr>
      </w:pPr>
      <w:bookmarkStart w:id="538" w:name="_Toc126238587"/>
      <w:bookmarkStart w:id="539" w:name="_Toc129770845"/>
      <w:bookmarkStart w:id="540" w:name="_Toc169814842"/>
      <w:bookmarkStart w:id="541" w:name="_Toc201927724"/>
      <w:r>
        <w:t>LATE PAYMENT</w:t>
      </w:r>
      <w:r w:rsidR="00FB6C44">
        <w:t xml:space="preserve"> (</w:t>
      </w:r>
      <w:r w:rsidR="002956A1">
        <w:t>Nonnegotiable</w:t>
      </w:r>
      <w:r w:rsidR="00FB6C44">
        <w:t>)</w:t>
      </w:r>
      <w:bookmarkEnd w:id="538"/>
      <w:bookmarkEnd w:id="539"/>
      <w:bookmarkEnd w:id="540"/>
      <w:bookmarkEnd w:id="541"/>
    </w:p>
    <w:p w14:paraId="79584AA9" w14:textId="77777777" w:rsidR="001714C8" w:rsidRPr="007E74A2" w:rsidRDefault="001714C8" w:rsidP="00D83826">
      <w:pPr>
        <w:pStyle w:val="Level2Body"/>
      </w:pPr>
      <w:bookmarkStart w:id="542"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42"/>
    <w:p w14:paraId="4B352231" w14:textId="77777777" w:rsidR="00F01CFC" w:rsidRPr="00D83826" w:rsidRDefault="00F01CFC" w:rsidP="00D83826">
      <w:pPr>
        <w:pStyle w:val="Level2Body"/>
      </w:pPr>
    </w:p>
    <w:p w14:paraId="506D81C0" w14:textId="77777777" w:rsidR="00F01CFC" w:rsidRPr="00514090" w:rsidRDefault="00F01CFC" w:rsidP="00360C6A">
      <w:pPr>
        <w:pStyle w:val="Level2"/>
        <w:numPr>
          <w:ilvl w:val="1"/>
          <w:numId w:val="14"/>
        </w:numPr>
      </w:pPr>
      <w:bookmarkStart w:id="543" w:name="_Toc126238588"/>
      <w:bookmarkStart w:id="544" w:name="_Toc129770846"/>
      <w:bookmarkStart w:id="545" w:name="_Toc169814843"/>
      <w:bookmarkStart w:id="546" w:name="_Toc201927725"/>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43"/>
      <w:bookmarkEnd w:id="544"/>
      <w:bookmarkEnd w:id="545"/>
      <w:bookmarkEnd w:id="546"/>
    </w:p>
    <w:p w14:paraId="62FCAB12" w14:textId="71D9FBAA" w:rsidR="00D00AD0" w:rsidRDefault="002920EB" w:rsidP="002B2CFA">
      <w:pPr>
        <w:pStyle w:val="Level2Body"/>
      </w:pPr>
      <w:r w:rsidRPr="002920EB">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46432F5B" w14:textId="77777777" w:rsidR="002920EB" w:rsidRPr="002B2CFA" w:rsidRDefault="002920EB" w:rsidP="002B2CFA">
      <w:pPr>
        <w:pStyle w:val="Level2Body"/>
      </w:pPr>
    </w:p>
    <w:p w14:paraId="123BBB0B" w14:textId="77777777" w:rsidR="00E35EA8" w:rsidRPr="00514090" w:rsidRDefault="00872349" w:rsidP="00360C6A">
      <w:pPr>
        <w:pStyle w:val="Level2"/>
        <w:numPr>
          <w:ilvl w:val="1"/>
          <w:numId w:val="14"/>
        </w:numPr>
      </w:pPr>
      <w:bookmarkStart w:id="547" w:name="_Toc126238589"/>
      <w:bookmarkStart w:id="548" w:name="_Toc129770847"/>
      <w:bookmarkStart w:id="549" w:name="_Toc169814844"/>
      <w:bookmarkStart w:id="550" w:name="_Toc201927726"/>
      <w:r w:rsidRPr="003763B4">
        <w:t>RIGHT TO AUDIT</w:t>
      </w:r>
      <w:r w:rsidR="005D0CB5">
        <w:t xml:space="preserve"> (</w:t>
      </w:r>
      <w:r w:rsidR="000052B0">
        <w:t xml:space="preserve">First Paragraph is </w:t>
      </w:r>
      <w:r w:rsidR="002956A1">
        <w:t>Nonnegotiable</w:t>
      </w:r>
      <w:r w:rsidR="005D0CB5">
        <w:t>)</w:t>
      </w:r>
      <w:bookmarkEnd w:id="547"/>
      <w:bookmarkEnd w:id="548"/>
      <w:bookmarkEnd w:id="549"/>
      <w:bookmarkEnd w:id="550"/>
    </w:p>
    <w:p w14:paraId="18833EE2" w14:textId="77777777" w:rsidR="00EB4E7B" w:rsidRDefault="00EB4E7B" w:rsidP="002B2CFA">
      <w:pPr>
        <w:pStyle w:val="Level2Body"/>
      </w:pPr>
      <w:bookmarkStart w:id="551"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7E102C2E" w14:textId="77777777" w:rsidR="00EB4E7B" w:rsidRPr="002B2CFA" w:rsidRDefault="00EB4E7B" w:rsidP="00D83826">
      <w:pPr>
        <w:pStyle w:val="Level2Body"/>
      </w:pPr>
      <w:r w:rsidRPr="002B2CFA">
        <w:t xml:space="preserve"> </w:t>
      </w:r>
    </w:p>
    <w:p w14:paraId="4D7BD6DF" w14:textId="1B66EB24" w:rsidR="00EB4E7B" w:rsidRDefault="00EB4E7B" w:rsidP="001E00F5">
      <w:pPr>
        <w:pStyle w:val="Level2Body"/>
      </w:pPr>
      <w:r w:rsidRPr="002B2CFA">
        <w:t xml:space="preserve">The Parties shall pay their own costs of the audit unless the audit finds a previously undisclosed overpayment by the State. If a previously undisclosed overpayment </w:t>
      </w:r>
      <w:r w:rsidRPr="00EC454F">
        <w:t>exceeds</w:t>
      </w:r>
      <w:r w:rsidR="00B63F02" w:rsidRPr="00EC454F">
        <w:t xml:space="preserve"> </w:t>
      </w:r>
      <w:r w:rsidRPr="00817D84">
        <w:t xml:space="preserve">.5% </w:t>
      </w:r>
      <w:r w:rsidRPr="00EC454F">
        <w:t>of the</w:t>
      </w:r>
      <w:r w:rsidRPr="002B2CFA">
        <w:t xml:space="preserv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condition found as a result of the audit.</w:t>
      </w:r>
    </w:p>
    <w:bookmarkEnd w:id="551"/>
    <w:p w14:paraId="22EF1416" w14:textId="77777777" w:rsidR="001E00F5" w:rsidRPr="002B2CFA" w:rsidRDefault="001E00F5" w:rsidP="001E00F5">
      <w:pPr>
        <w:pStyle w:val="Level2Body"/>
      </w:pPr>
    </w:p>
    <w:p w14:paraId="48E2591F" w14:textId="77777777" w:rsidR="008C1AFE" w:rsidRPr="003763B4" w:rsidRDefault="001E00F5" w:rsidP="00A4250E">
      <w:pPr>
        <w:pStyle w:val="Level1"/>
        <w:ind w:left="720" w:hanging="720"/>
      </w:pPr>
      <w:bookmarkStart w:id="552" w:name="_Toc430779796"/>
      <w:bookmarkStart w:id="553" w:name="_Toc430779797"/>
      <w:bookmarkEnd w:id="552"/>
      <w:bookmarkEnd w:id="553"/>
      <w:r>
        <w:br w:type="page"/>
      </w:r>
      <w:bookmarkStart w:id="554" w:name="_Toc126238590"/>
      <w:bookmarkStart w:id="555" w:name="_Ref130385020"/>
      <w:bookmarkStart w:id="556" w:name="_Toc129770848"/>
      <w:bookmarkStart w:id="557" w:name="_Toc169814845"/>
      <w:bookmarkStart w:id="558" w:name="_Toc201927727"/>
      <w:r w:rsidR="008C1AFE" w:rsidRPr="00A4250E">
        <w:rPr>
          <w:sz w:val="28"/>
          <w:szCs w:val="32"/>
        </w:rPr>
        <w:lastRenderedPageBreak/>
        <w:t>PROJECT DESCRIPTION AND SCOPE OF WORK</w:t>
      </w:r>
      <w:bookmarkEnd w:id="554"/>
      <w:bookmarkEnd w:id="555"/>
      <w:bookmarkEnd w:id="556"/>
      <w:bookmarkEnd w:id="557"/>
      <w:bookmarkEnd w:id="558"/>
    </w:p>
    <w:p w14:paraId="4750A87E" w14:textId="77777777" w:rsidR="00BB67DF" w:rsidRPr="00C7550D" w:rsidRDefault="00BB67DF" w:rsidP="004F49E0">
      <w:pPr>
        <w:pStyle w:val="Level1Body"/>
        <w:rPr>
          <w:highlight w:val="green"/>
        </w:rPr>
      </w:pPr>
    </w:p>
    <w:p w14:paraId="7C5CD78A" w14:textId="5818E154" w:rsidR="00E052DA" w:rsidRPr="002B2CFA" w:rsidRDefault="00E052DA" w:rsidP="002B2CFA">
      <w:pPr>
        <w:pStyle w:val="Level1Body"/>
      </w:pPr>
      <w:r w:rsidRPr="002B2CFA">
        <w:t xml:space="preserve">The </w:t>
      </w:r>
      <w:proofErr w:type="gramStart"/>
      <w:r w:rsidR="007207D6">
        <w:t>bidder</w:t>
      </w:r>
      <w:proofErr w:type="gramEnd"/>
      <w:r w:rsidR="000215E4" w:rsidRPr="002B2CFA">
        <w:t xml:space="preserve"> </w:t>
      </w:r>
      <w:r w:rsidR="00B30066" w:rsidRPr="002B2CFA">
        <w:t>should</w:t>
      </w:r>
      <w:r w:rsidRPr="002B2CFA">
        <w:t xml:space="preserve"> provide the following information in response to this </w:t>
      </w:r>
      <w:r w:rsidR="003F70CE">
        <w:t>Solicitation</w:t>
      </w:r>
      <w:r w:rsidRPr="002B2CFA">
        <w:t>.</w:t>
      </w:r>
      <w:r w:rsidR="000F670D" w:rsidRPr="002B2CFA">
        <w:t xml:space="preserve"> </w:t>
      </w:r>
    </w:p>
    <w:p w14:paraId="10C5CD4F" w14:textId="77777777" w:rsidR="008C1AFE" w:rsidRPr="002B2CFA" w:rsidRDefault="008C1AFE" w:rsidP="002B2CFA">
      <w:pPr>
        <w:pStyle w:val="Level1Body"/>
        <w:rPr>
          <w:highlight w:val="black"/>
        </w:rPr>
      </w:pPr>
    </w:p>
    <w:p w14:paraId="0F621310" w14:textId="77777777" w:rsidR="004F49E0" w:rsidRPr="004817AC" w:rsidRDefault="004F49E0" w:rsidP="00360C6A">
      <w:pPr>
        <w:pStyle w:val="Level2"/>
        <w:numPr>
          <w:ilvl w:val="0"/>
          <w:numId w:val="19"/>
        </w:numPr>
        <w:tabs>
          <w:tab w:val="left" w:pos="720"/>
        </w:tabs>
        <w:ind w:hanging="720"/>
      </w:pPr>
      <w:bookmarkStart w:id="559" w:name="_Toc126238591"/>
      <w:bookmarkStart w:id="560" w:name="_Toc129770849"/>
      <w:bookmarkStart w:id="561" w:name="_Toc169814846"/>
      <w:bookmarkStart w:id="562" w:name="_Toc201927728"/>
      <w:r w:rsidRPr="004817AC">
        <w:t>PROJECT OVERVIEW</w:t>
      </w:r>
      <w:bookmarkEnd w:id="559"/>
      <w:bookmarkEnd w:id="560"/>
      <w:bookmarkEnd w:id="561"/>
      <w:bookmarkEnd w:id="562"/>
    </w:p>
    <w:p w14:paraId="40820B9A" w14:textId="77777777" w:rsidR="00514090" w:rsidRPr="00D06EE6" w:rsidRDefault="00514090" w:rsidP="00D06EE6">
      <w:pPr>
        <w:pStyle w:val="Level2Body"/>
      </w:pPr>
    </w:p>
    <w:p w14:paraId="7ACBEFC5" w14:textId="77777777" w:rsidR="008414B7" w:rsidRDefault="008414B7" w:rsidP="008414B7">
      <w:pPr>
        <w:pStyle w:val="Level2Body"/>
      </w:pPr>
      <w:r>
        <w:t>Refuse Services for the State Building Division at various Lincoln facilities.</w:t>
      </w:r>
    </w:p>
    <w:p w14:paraId="2ADBDE78" w14:textId="77777777" w:rsidR="007329FF" w:rsidRPr="00D06EE6" w:rsidRDefault="007329FF" w:rsidP="00D06EE6">
      <w:pPr>
        <w:pStyle w:val="Level2Body"/>
      </w:pPr>
    </w:p>
    <w:p w14:paraId="4FF25BAA" w14:textId="77777777" w:rsidR="00F90606" w:rsidRPr="004817AC" w:rsidRDefault="004F49E0" w:rsidP="00360C6A">
      <w:pPr>
        <w:pStyle w:val="Level2"/>
        <w:numPr>
          <w:ilvl w:val="0"/>
          <w:numId w:val="19"/>
        </w:numPr>
        <w:tabs>
          <w:tab w:val="left" w:pos="720"/>
        </w:tabs>
        <w:ind w:hanging="720"/>
      </w:pPr>
      <w:bookmarkStart w:id="563" w:name="_Toc126238592"/>
      <w:bookmarkStart w:id="564" w:name="_Toc129770850"/>
      <w:bookmarkStart w:id="565" w:name="_Toc169814847"/>
      <w:bookmarkStart w:id="566" w:name="_Toc201927729"/>
      <w:r w:rsidRPr="004817AC">
        <w:t>PROJECT ENVIRONMENT</w:t>
      </w:r>
      <w:bookmarkEnd w:id="563"/>
      <w:bookmarkEnd w:id="564"/>
      <w:bookmarkEnd w:id="565"/>
      <w:bookmarkEnd w:id="566"/>
      <w:r w:rsidRPr="004817AC">
        <w:t xml:space="preserve"> </w:t>
      </w:r>
    </w:p>
    <w:p w14:paraId="1FB359D5" w14:textId="77777777" w:rsidR="00F90606" w:rsidRPr="00D06EE6" w:rsidRDefault="00F90606" w:rsidP="00F90606">
      <w:pPr>
        <w:pStyle w:val="Level2Body"/>
      </w:pPr>
    </w:p>
    <w:p w14:paraId="3D97B596" w14:textId="77777777" w:rsidR="008414B7" w:rsidRDefault="008414B7" w:rsidP="008414B7">
      <w:pPr>
        <w:pStyle w:val="Level2Body"/>
      </w:pPr>
      <w:r>
        <w:t>Due to secure locations, the contractor is responsible for the submittal of security clearance information to the State for each individual assigned by the contractor to perform services on site, prior to performing services. Information provided shall be the employee’s full name and date of birth. Other information may be requested on a case by case basis if the State determines this is required.</w:t>
      </w:r>
    </w:p>
    <w:p w14:paraId="001DFFFB" w14:textId="77777777" w:rsidR="008414B7" w:rsidRPr="002C6D2E" w:rsidRDefault="008414B7" w:rsidP="008414B7">
      <w:pPr>
        <w:pStyle w:val="Level2Body"/>
      </w:pPr>
    </w:p>
    <w:p w14:paraId="19F1F469" w14:textId="77777777" w:rsidR="008414B7" w:rsidRPr="00674D6C" w:rsidRDefault="008414B7" w:rsidP="008414B7">
      <w:pPr>
        <w:pStyle w:val="Level3"/>
        <w:numPr>
          <w:ilvl w:val="2"/>
          <w:numId w:val="5"/>
        </w:numPr>
        <w:rPr>
          <w:b/>
          <w:bCs/>
        </w:rPr>
      </w:pPr>
      <w:bookmarkStart w:id="567" w:name="_Toc25471577"/>
      <w:r w:rsidRPr="0002492D">
        <w:rPr>
          <w:b/>
          <w:bCs/>
        </w:rPr>
        <w:t>GENER</w:t>
      </w:r>
      <w:r w:rsidRPr="00674D6C">
        <w:rPr>
          <w:b/>
          <w:bCs/>
        </w:rPr>
        <w:t>AL INFORMATION</w:t>
      </w:r>
      <w:bookmarkEnd w:id="567"/>
    </w:p>
    <w:p w14:paraId="723A2AC6" w14:textId="77777777" w:rsidR="008414B7" w:rsidRPr="001B3813" w:rsidRDefault="008414B7" w:rsidP="008414B7">
      <w:pPr>
        <w:pStyle w:val="Level3Body"/>
      </w:pPr>
    </w:p>
    <w:p w14:paraId="3C87D2D7" w14:textId="77777777" w:rsidR="008414B7" w:rsidRPr="00727E1B" w:rsidRDefault="008414B7" w:rsidP="008414B7">
      <w:pPr>
        <w:pStyle w:val="Level4"/>
        <w:numPr>
          <w:ilvl w:val="3"/>
          <w:numId w:val="5"/>
        </w:numPr>
        <w:tabs>
          <w:tab w:val="num" w:pos="720"/>
        </w:tabs>
        <w:rPr>
          <w:b/>
          <w:bCs/>
        </w:rPr>
      </w:pPr>
      <w:r w:rsidRPr="00727E1B">
        <w:rPr>
          <w:b/>
          <w:bCs/>
        </w:rPr>
        <w:t>LOCATION</w:t>
      </w:r>
      <w:r>
        <w:rPr>
          <w:b/>
          <w:bCs/>
        </w:rPr>
        <w:t xml:space="preserve">S </w:t>
      </w:r>
      <w:r w:rsidRPr="00727E1B">
        <w:rPr>
          <w:b/>
          <w:bCs/>
        </w:rPr>
        <w:t xml:space="preserve">  </w:t>
      </w:r>
    </w:p>
    <w:p w14:paraId="41B05726" w14:textId="706FD579" w:rsidR="008414B7" w:rsidRDefault="008414B7" w:rsidP="00C544F0">
      <w:pPr>
        <w:pStyle w:val="Level5"/>
      </w:pPr>
      <w:r>
        <w:t xml:space="preserve">See </w:t>
      </w:r>
      <w:r w:rsidR="00C544F0">
        <w:t xml:space="preserve">Refuse Schedule </w:t>
      </w:r>
    </w:p>
    <w:p w14:paraId="250C2CDD" w14:textId="77777777" w:rsidR="008414B7" w:rsidRPr="00312DF1" w:rsidRDefault="008414B7" w:rsidP="008414B7">
      <w:pPr>
        <w:pStyle w:val="Level5"/>
        <w:numPr>
          <w:ilvl w:val="0"/>
          <w:numId w:val="0"/>
        </w:numPr>
        <w:ind w:left="2880"/>
      </w:pPr>
    </w:p>
    <w:p w14:paraId="5F21EEE1" w14:textId="77777777" w:rsidR="008414B7" w:rsidRPr="007834E2" w:rsidRDefault="008414B7" w:rsidP="008414B7">
      <w:pPr>
        <w:pStyle w:val="Level3"/>
        <w:numPr>
          <w:ilvl w:val="2"/>
          <w:numId w:val="5"/>
        </w:numPr>
        <w:rPr>
          <w:b/>
        </w:rPr>
      </w:pPr>
      <w:r w:rsidRPr="007834E2">
        <w:rPr>
          <w:b/>
        </w:rPr>
        <w:t>GENERAL DESCRIPTION</w:t>
      </w:r>
    </w:p>
    <w:p w14:paraId="33D60A5A" w14:textId="77777777" w:rsidR="008414B7" w:rsidRPr="002C6D2E" w:rsidRDefault="008414B7" w:rsidP="008414B7">
      <w:pPr>
        <w:pStyle w:val="Level3Body"/>
      </w:pPr>
      <w:r w:rsidRPr="00063234">
        <w:t>The Contractor shall furnish all personnel, transport</w:t>
      </w:r>
      <w:r>
        <w:t xml:space="preserve">ation, equipment, and supplies </w:t>
      </w:r>
      <w:r w:rsidRPr="00063234">
        <w:t xml:space="preserve">necessary to perform Refuse Removal services </w:t>
      </w:r>
      <w:r w:rsidRPr="0002492D">
        <w:t>i</w:t>
      </w:r>
      <w:r w:rsidRPr="00674D6C">
        <w:t>n</w:t>
      </w:r>
      <w:r w:rsidRPr="001B3813">
        <w:t>cluding but not limited t</w:t>
      </w:r>
      <w:r w:rsidRPr="007834E2">
        <w:t>o the collection, storage, treatment, processing, and final disposition of refuse including general trash, garbage, food waste, furniture, construction debris,</w:t>
      </w:r>
      <w:r w:rsidRPr="00063234">
        <w:t xml:space="preserve"> leaves</w:t>
      </w:r>
      <w:r w:rsidRPr="007834E2">
        <w:t xml:space="preserve"> and general yard waste</w:t>
      </w:r>
      <w:r w:rsidRPr="00063234">
        <w:t xml:space="preserve"> </w:t>
      </w:r>
      <w:r w:rsidRPr="002C6D2E">
        <w:t>resulting from industrial and commercial activities.</w:t>
      </w:r>
    </w:p>
    <w:p w14:paraId="3557E5A7" w14:textId="77777777" w:rsidR="008414B7" w:rsidRPr="00555143" w:rsidRDefault="008414B7" w:rsidP="008414B7">
      <w:pPr>
        <w:pStyle w:val="Level3Body"/>
      </w:pPr>
    </w:p>
    <w:p w14:paraId="08121209" w14:textId="77777777" w:rsidR="008414B7" w:rsidRPr="007834E2" w:rsidRDefault="008414B7" w:rsidP="008414B7">
      <w:pPr>
        <w:pStyle w:val="Level3Body"/>
      </w:pPr>
      <w:r>
        <w:t>Recycling services are not to be included as part of this response. Recycling services are currently provided in a separate contract.</w:t>
      </w:r>
    </w:p>
    <w:p w14:paraId="384A98FE" w14:textId="77777777" w:rsidR="008414B7" w:rsidRPr="007834E2" w:rsidRDefault="008414B7" w:rsidP="008414B7">
      <w:pPr>
        <w:pStyle w:val="Level3Body"/>
      </w:pPr>
    </w:p>
    <w:p w14:paraId="20DC2B2E" w14:textId="7CDA05BE" w:rsidR="008414B7" w:rsidRPr="007834E2" w:rsidRDefault="008414B7" w:rsidP="008414B7">
      <w:pPr>
        <w:pStyle w:val="Level3"/>
        <w:numPr>
          <w:ilvl w:val="2"/>
          <w:numId w:val="5"/>
        </w:numPr>
        <w:rPr>
          <w:b/>
          <w:bCs/>
        </w:rPr>
      </w:pPr>
      <w:r w:rsidRPr="007834E2">
        <w:rPr>
          <w:b/>
          <w:bCs/>
        </w:rPr>
        <w:t>POINTS OF COLLECTIONS (COLLECTION STATIONS)</w:t>
      </w:r>
    </w:p>
    <w:p w14:paraId="3971548F" w14:textId="1629ED89" w:rsidR="008414B7" w:rsidRDefault="008414B7" w:rsidP="008414B7">
      <w:pPr>
        <w:pStyle w:val="Level3Body"/>
      </w:pPr>
      <w:r w:rsidRPr="007834E2">
        <w:t>The point of collection for pickup of refuse</w:t>
      </w:r>
      <w:r>
        <w:t xml:space="preserve"> </w:t>
      </w:r>
      <w:r w:rsidRPr="007834E2">
        <w:t xml:space="preserve">shall be as </w:t>
      </w:r>
      <w:r w:rsidRPr="00001102">
        <w:t>shown on Attachment A</w:t>
      </w:r>
      <w:r w:rsidR="006828ED">
        <w:t xml:space="preserve"> Facility</w:t>
      </w:r>
      <w:r w:rsidRPr="00001102">
        <w:t xml:space="preserve"> Maps</w:t>
      </w:r>
      <w:r>
        <w:t>, or as requested by the State</w:t>
      </w:r>
      <w:r w:rsidRPr="00001102">
        <w:t>. The Contractor shall not relocate or combine collection stations without prior written approval from the State.</w:t>
      </w:r>
    </w:p>
    <w:p w14:paraId="4BC5CB6A" w14:textId="77777777" w:rsidR="008414B7" w:rsidRDefault="008414B7" w:rsidP="008414B7">
      <w:pPr>
        <w:pStyle w:val="Level3Body"/>
      </w:pPr>
    </w:p>
    <w:p w14:paraId="7E1976B3" w14:textId="77777777" w:rsidR="008414B7" w:rsidRPr="007834E2" w:rsidRDefault="008414B7" w:rsidP="008414B7">
      <w:pPr>
        <w:pStyle w:val="Level4"/>
        <w:numPr>
          <w:ilvl w:val="3"/>
          <w:numId w:val="5"/>
        </w:numPr>
        <w:tabs>
          <w:tab w:val="num" w:pos="720"/>
        </w:tabs>
        <w:rPr>
          <w:b/>
          <w:bCs/>
        </w:rPr>
      </w:pPr>
      <w:r w:rsidRPr="007834E2">
        <w:rPr>
          <w:b/>
          <w:bCs/>
        </w:rPr>
        <w:t xml:space="preserve">FREQUENCY </w:t>
      </w:r>
      <w:r>
        <w:rPr>
          <w:b/>
          <w:bCs/>
        </w:rPr>
        <w:t xml:space="preserve">AND TIMES </w:t>
      </w:r>
      <w:r w:rsidRPr="007834E2">
        <w:rPr>
          <w:b/>
          <w:bCs/>
        </w:rPr>
        <w:t>OF COLLECTION</w:t>
      </w:r>
    </w:p>
    <w:p w14:paraId="6975271D" w14:textId="3D34290A" w:rsidR="00F90606" w:rsidRPr="00D06EE6" w:rsidRDefault="008414B7" w:rsidP="00F90606">
      <w:pPr>
        <w:pStyle w:val="Level2Body"/>
      </w:pPr>
      <w:r w:rsidRPr="007834E2">
        <w:t xml:space="preserve">The Contractor shall pickup refuse containers </w:t>
      </w:r>
      <w:r>
        <w:t xml:space="preserve">on the days and during the times specified on </w:t>
      </w:r>
      <w:r w:rsidR="00C544F0">
        <w:t xml:space="preserve">the Refuse </w:t>
      </w:r>
      <w:r>
        <w:t>Schedule</w:t>
      </w:r>
      <w:r w:rsidRPr="007834E2">
        <w:t xml:space="preserve">, or when the </w:t>
      </w:r>
      <w:r>
        <w:t>State</w:t>
      </w:r>
      <w:r w:rsidRPr="007834E2">
        <w:t xml:space="preserve"> has determined that a frequency change is needed to support refuse pickup.</w:t>
      </w:r>
    </w:p>
    <w:p w14:paraId="4E6A72F4" w14:textId="77777777" w:rsidR="00F90606" w:rsidRPr="004817AC" w:rsidRDefault="004F49E0" w:rsidP="00360C6A">
      <w:pPr>
        <w:pStyle w:val="Level2"/>
        <w:numPr>
          <w:ilvl w:val="0"/>
          <w:numId w:val="19"/>
        </w:numPr>
        <w:tabs>
          <w:tab w:val="left" w:pos="720"/>
        </w:tabs>
        <w:ind w:hanging="720"/>
      </w:pPr>
      <w:bookmarkStart w:id="568" w:name="_Toc126238594"/>
      <w:bookmarkStart w:id="569" w:name="_Toc129770852"/>
      <w:bookmarkStart w:id="570" w:name="_Toc169814849"/>
      <w:bookmarkStart w:id="571" w:name="_Toc201927731"/>
      <w:r w:rsidRPr="004817AC">
        <w:t>BUSINESS REQUIREMENTS</w:t>
      </w:r>
      <w:bookmarkEnd w:id="568"/>
      <w:bookmarkEnd w:id="569"/>
      <w:bookmarkEnd w:id="570"/>
      <w:bookmarkEnd w:id="571"/>
    </w:p>
    <w:p w14:paraId="64C8D84D" w14:textId="77777777" w:rsidR="00F90606" w:rsidRPr="00832A62" w:rsidRDefault="00F90606" w:rsidP="00832A62">
      <w:pPr>
        <w:pStyle w:val="Level2Body"/>
      </w:pPr>
    </w:p>
    <w:p w14:paraId="7679A253" w14:textId="77777777" w:rsidR="008414B7" w:rsidRDefault="008414B7" w:rsidP="008414B7">
      <w:pPr>
        <w:pStyle w:val="Level3"/>
        <w:numPr>
          <w:ilvl w:val="2"/>
          <w:numId w:val="52"/>
        </w:numPr>
        <w:rPr>
          <w:b/>
        </w:rPr>
      </w:pPr>
      <w:r>
        <w:t xml:space="preserve">Contractor’s drivers shall submit names and dates of birth for security clearance 24 hours prior to beginning any trash pickup. Contract employees shall at no time attempt to use a cleared person’s access card for a substitute driver. Access cards are the property of the Nebraska State Patrol and their policy for access is that each individual who needs access to a particular area has their own access card. </w:t>
      </w:r>
    </w:p>
    <w:p w14:paraId="33553C32" w14:textId="77777777" w:rsidR="008414B7" w:rsidRDefault="008414B7" w:rsidP="008414B7">
      <w:pPr>
        <w:pStyle w:val="Level3"/>
        <w:numPr>
          <w:ilvl w:val="0"/>
          <w:numId w:val="0"/>
        </w:numPr>
        <w:ind w:left="1440"/>
        <w:rPr>
          <w:b/>
        </w:rPr>
      </w:pPr>
    </w:p>
    <w:p w14:paraId="67F30F52" w14:textId="77777777" w:rsidR="008414B7" w:rsidRDefault="008414B7" w:rsidP="008414B7">
      <w:pPr>
        <w:pStyle w:val="Level3"/>
        <w:numPr>
          <w:ilvl w:val="2"/>
          <w:numId w:val="5"/>
        </w:numPr>
        <w:rPr>
          <w:b/>
        </w:rPr>
      </w:pPr>
      <w:r>
        <w:t>1526 Building: State containers are located in the storage area underneath the stairs on the north side of the building behind the West garage door. Obtain access code from State’s representative. If a roll off container is requested, position it along the exterior wall to the West of the North entrance stairs.</w:t>
      </w:r>
    </w:p>
    <w:p w14:paraId="729FAFBA" w14:textId="77777777" w:rsidR="008414B7" w:rsidRDefault="008414B7" w:rsidP="008414B7">
      <w:pPr>
        <w:pStyle w:val="Level3"/>
        <w:numPr>
          <w:ilvl w:val="0"/>
          <w:numId w:val="0"/>
        </w:numPr>
        <w:ind w:left="1440"/>
        <w:rPr>
          <w:b/>
        </w:rPr>
      </w:pPr>
    </w:p>
    <w:p w14:paraId="732564D5" w14:textId="4F00D7F2" w:rsidR="008414B7" w:rsidRDefault="00841BC1" w:rsidP="008414B7">
      <w:pPr>
        <w:pStyle w:val="Level3"/>
        <w:numPr>
          <w:ilvl w:val="2"/>
          <w:numId w:val="5"/>
        </w:numPr>
        <w:rPr>
          <w:b/>
        </w:rPr>
      </w:pPr>
      <w:r>
        <w:t>501 Building/</w:t>
      </w:r>
      <w:r w:rsidR="008414B7">
        <w:t xml:space="preserve">Printing Services: Use access card to open pedestrian door, open dock door, back into dock, close door while loading trash. When completed, open door and wait until door secures to leave the area. If door does not secure, contact NSP Capitol Security at 402-471-2400 immediately. </w:t>
      </w:r>
    </w:p>
    <w:p w14:paraId="7C9A3FBA" w14:textId="77777777" w:rsidR="008414B7" w:rsidRDefault="008414B7" w:rsidP="008414B7">
      <w:pPr>
        <w:pStyle w:val="Level3"/>
        <w:numPr>
          <w:ilvl w:val="0"/>
          <w:numId w:val="0"/>
        </w:numPr>
        <w:ind w:left="1440"/>
        <w:rPr>
          <w:b/>
        </w:rPr>
      </w:pPr>
    </w:p>
    <w:p w14:paraId="448BC89E" w14:textId="77777777" w:rsidR="008414B7" w:rsidRDefault="008414B7" w:rsidP="008414B7">
      <w:pPr>
        <w:pStyle w:val="Level3"/>
        <w:numPr>
          <w:ilvl w:val="2"/>
          <w:numId w:val="5"/>
        </w:numPr>
        <w:rPr>
          <w:b/>
        </w:rPr>
      </w:pPr>
      <w:r>
        <w:t xml:space="preserve">Nebraska State Office Building: State containers are located on the upper dock towards the East of the dock area. Access the dock using door number 5 or 6. Unload containers while dock door is open to prevent fumes from coming into the building. Earliest trash removal is desired to allow smell to clear before dock becomes occupied. If a roll off container is requested, place in bay number 1. </w:t>
      </w:r>
    </w:p>
    <w:p w14:paraId="419C2D97" w14:textId="77777777" w:rsidR="008414B7" w:rsidRDefault="008414B7" w:rsidP="008414B7">
      <w:pPr>
        <w:pStyle w:val="Level3"/>
        <w:numPr>
          <w:ilvl w:val="0"/>
          <w:numId w:val="0"/>
        </w:numPr>
        <w:ind w:left="1440"/>
        <w:rPr>
          <w:b/>
        </w:rPr>
      </w:pPr>
    </w:p>
    <w:p w14:paraId="1F8DCBAE" w14:textId="77777777" w:rsidR="008414B7" w:rsidRDefault="008414B7" w:rsidP="008414B7">
      <w:pPr>
        <w:pStyle w:val="Level3"/>
        <w:numPr>
          <w:ilvl w:val="2"/>
          <w:numId w:val="5"/>
        </w:numPr>
        <w:rPr>
          <w:b/>
        </w:rPr>
      </w:pPr>
      <w:r>
        <w:t>Governor’s Residence: Approach the property from the service gate located on 14</w:t>
      </w:r>
      <w:r w:rsidRPr="00A635C0">
        <w:rPr>
          <w:b/>
          <w:vertAlign w:val="superscript"/>
        </w:rPr>
        <w:t>th</w:t>
      </w:r>
      <w:r>
        <w:t xml:space="preserve"> Street just South of H Street. Use intercom to contact NSP Capitol Security. Inform them that you are there to collect garbage. Pull inside the gate to collect garbage and sweep up any and all debris in the collection area. When you leave pull out to the end of the driveway and wait for the gate to close before leaving the area. If the gate does not close, contact NSP Capitol Security immediately at 402-471-2400. </w:t>
      </w:r>
    </w:p>
    <w:p w14:paraId="1DCB932D" w14:textId="77777777" w:rsidR="008414B7" w:rsidRDefault="008414B7" w:rsidP="008414B7">
      <w:pPr>
        <w:pStyle w:val="Level3"/>
        <w:numPr>
          <w:ilvl w:val="0"/>
          <w:numId w:val="0"/>
        </w:numPr>
        <w:ind w:left="1440"/>
        <w:rPr>
          <w:b/>
        </w:rPr>
      </w:pPr>
    </w:p>
    <w:p w14:paraId="25D9EB55" w14:textId="77777777" w:rsidR="008414B7" w:rsidRDefault="008414B7" w:rsidP="008414B7">
      <w:pPr>
        <w:pStyle w:val="Level3"/>
        <w:numPr>
          <w:ilvl w:val="2"/>
          <w:numId w:val="5"/>
        </w:numPr>
        <w:rPr>
          <w:b/>
        </w:rPr>
      </w:pPr>
      <w:r>
        <w:lastRenderedPageBreak/>
        <w:t>Whitehall Campus: Roll off container, upon request, is to be on the north side of Walker Ave in the roundabout next to the other containers. This can be accessed from the parking lot at the end of Walker Avenue.</w:t>
      </w:r>
    </w:p>
    <w:p w14:paraId="3425E862" w14:textId="77777777" w:rsidR="008414B7" w:rsidRDefault="008414B7" w:rsidP="008414B7">
      <w:pPr>
        <w:pStyle w:val="Level3"/>
        <w:numPr>
          <w:ilvl w:val="0"/>
          <w:numId w:val="0"/>
        </w:numPr>
        <w:ind w:left="1440"/>
        <w:rPr>
          <w:b/>
        </w:rPr>
      </w:pPr>
    </w:p>
    <w:p w14:paraId="2D50BC89" w14:textId="77777777" w:rsidR="008414B7" w:rsidRDefault="008414B7" w:rsidP="008414B7">
      <w:pPr>
        <w:pStyle w:val="Level3"/>
        <w:numPr>
          <w:ilvl w:val="2"/>
          <w:numId w:val="5"/>
        </w:numPr>
        <w:rPr>
          <w:b/>
        </w:rPr>
      </w:pPr>
      <w:r>
        <w:t>State Capitol Building: Roll off container, upon request, to be located in the 1525 H street parking lot in the Southeast corner of the lot facing East and West.</w:t>
      </w:r>
    </w:p>
    <w:p w14:paraId="0D5DB1CF" w14:textId="77777777" w:rsidR="008414B7" w:rsidRDefault="008414B7" w:rsidP="008414B7">
      <w:pPr>
        <w:pStyle w:val="Level3"/>
        <w:numPr>
          <w:ilvl w:val="0"/>
          <w:numId w:val="0"/>
        </w:numPr>
        <w:ind w:left="1440"/>
        <w:rPr>
          <w:b/>
        </w:rPr>
      </w:pPr>
    </w:p>
    <w:p w14:paraId="5E7B041A" w14:textId="77777777" w:rsidR="008414B7" w:rsidRPr="00F172CB" w:rsidRDefault="008414B7" w:rsidP="00F172CB">
      <w:pPr>
        <w:pStyle w:val="Level3"/>
        <w:numPr>
          <w:ilvl w:val="2"/>
          <w:numId w:val="5"/>
        </w:numPr>
        <w:rPr>
          <w:b/>
        </w:rPr>
      </w:pPr>
      <w:r>
        <w:t>Ferguson Mansion: The gates are narrow and will only allow a small pickup through. Refuse is picked up along the east side of the garage.</w:t>
      </w:r>
    </w:p>
    <w:p w14:paraId="3096A071" w14:textId="77777777" w:rsidR="00D57F18" w:rsidRDefault="00D57F18" w:rsidP="00F172CB">
      <w:pPr>
        <w:pStyle w:val="ListParagraph"/>
        <w:rPr>
          <w:b/>
        </w:rPr>
      </w:pPr>
    </w:p>
    <w:p w14:paraId="6A3AD503" w14:textId="66D88D48" w:rsidR="00D57F18" w:rsidRDefault="00D57F18" w:rsidP="00F172CB">
      <w:pPr>
        <w:pStyle w:val="Level3"/>
        <w:numPr>
          <w:ilvl w:val="2"/>
          <w:numId w:val="5"/>
        </w:numPr>
        <w:rPr>
          <w:bCs/>
        </w:rPr>
      </w:pPr>
      <w:r w:rsidRPr="00F172CB">
        <w:rPr>
          <w:bCs/>
        </w:rPr>
        <w:t>Surplus Property</w:t>
      </w:r>
      <w:r>
        <w:rPr>
          <w:bCs/>
        </w:rPr>
        <w:t xml:space="preserve">: This location you will need to have badge access to gain access, enter </w:t>
      </w:r>
      <w:proofErr w:type="gramStart"/>
      <w:r>
        <w:rPr>
          <w:bCs/>
        </w:rPr>
        <w:t>off of</w:t>
      </w:r>
      <w:proofErr w:type="gramEnd"/>
      <w:r>
        <w:rPr>
          <w:bCs/>
        </w:rPr>
        <w:t xml:space="preserve"> South 14</w:t>
      </w:r>
      <w:r w:rsidRPr="00F172CB">
        <w:rPr>
          <w:bCs/>
          <w:vertAlign w:val="superscript"/>
        </w:rPr>
        <w:t>th</w:t>
      </w:r>
      <w:r>
        <w:rPr>
          <w:bCs/>
        </w:rPr>
        <w:t xml:space="preserve">. (See Attachment A). </w:t>
      </w:r>
    </w:p>
    <w:p w14:paraId="6E0AD20B" w14:textId="77777777" w:rsidR="00D57F18" w:rsidRDefault="00D57F18" w:rsidP="00F172CB">
      <w:pPr>
        <w:pStyle w:val="ListParagraph"/>
        <w:rPr>
          <w:bCs/>
        </w:rPr>
      </w:pPr>
    </w:p>
    <w:p w14:paraId="29382DC8" w14:textId="77777777" w:rsidR="00A74720" w:rsidRDefault="00D57F18" w:rsidP="00F172CB">
      <w:pPr>
        <w:pStyle w:val="Level3"/>
        <w:numPr>
          <w:ilvl w:val="2"/>
          <w:numId w:val="5"/>
        </w:numPr>
        <w:rPr>
          <w:bCs/>
        </w:rPr>
      </w:pPr>
      <w:r>
        <w:rPr>
          <w:bCs/>
        </w:rPr>
        <w:t>T</w:t>
      </w:r>
      <w:r w:rsidR="00841BC1">
        <w:rPr>
          <w:bCs/>
        </w:rPr>
        <w:t>ransportation Service Building (TSB)</w:t>
      </w:r>
      <w:r>
        <w:rPr>
          <w:bCs/>
        </w:rPr>
        <w:t xml:space="preserve">: This dumpster </w:t>
      </w:r>
      <w:proofErr w:type="gramStart"/>
      <w:r>
        <w:rPr>
          <w:bCs/>
        </w:rPr>
        <w:t>is located in</w:t>
      </w:r>
      <w:proofErr w:type="gramEnd"/>
      <w:r>
        <w:rPr>
          <w:bCs/>
        </w:rPr>
        <w:t xml:space="preserve"> the alley north of the TSB facility and will need to have badge access to gain entrance to open garage door. (See Attachment A)  </w:t>
      </w:r>
    </w:p>
    <w:p w14:paraId="6B411C5C" w14:textId="77777777" w:rsidR="00A74720" w:rsidRDefault="00A74720" w:rsidP="00A74720">
      <w:pPr>
        <w:pStyle w:val="ListParagraph"/>
        <w:rPr>
          <w:bCs/>
        </w:rPr>
      </w:pPr>
    </w:p>
    <w:p w14:paraId="502B019C" w14:textId="4972FAF7" w:rsidR="00F172CB" w:rsidRDefault="00A74720" w:rsidP="00F172CB">
      <w:pPr>
        <w:pStyle w:val="Level3"/>
        <w:numPr>
          <w:ilvl w:val="2"/>
          <w:numId w:val="5"/>
        </w:numPr>
        <w:rPr>
          <w:bCs/>
        </w:rPr>
      </w:pPr>
      <w:r>
        <w:rPr>
          <w:bCs/>
        </w:rPr>
        <w:t xml:space="preserve">State Laboratory: The dumpsters </w:t>
      </w:r>
      <w:r w:rsidR="008C6AEC">
        <w:rPr>
          <w:bCs/>
        </w:rPr>
        <w:t>are in</w:t>
      </w:r>
      <w:r>
        <w:rPr>
          <w:bCs/>
        </w:rPr>
        <w:t xml:space="preserve"> the South parking lot in the SW </w:t>
      </w:r>
      <w:r w:rsidR="008C6AEC">
        <w:rPr>
          <w:bCs/>
        </w:rPr>
        <w:t>corner. (See Attachment A)</w:t>
      </w:r>
      <w:r w:rsidR="00D57F18">
        <w:rPr>
          <w:bCs/>
        </w:rPr>
        <w:t xml:space="preserve"> </w:t>
      </w:r>
    </w:p>
    <w:p w14:paraId="72A0E524" w14:textId="77777777" w:rsidR="008C6AEC" w:rsidRDefault="008C6AEC" w:rsidP="008C6AEC">
      <w:pPr>
        <w:pStyle w:val="ListParagraph"/>
        <w:rPr>
          <w:bCs/>
        </w:rPr>
      </w:pPr>
    </w:p>
    <w:p w14:paraId="3D25EA78" w14:textId="0EB16E3D" w:rsidR="008C6AEC" w:rsidRDefault="008C6AEC" w:rsidP="00F172CB">
      <w:pPr>
        <w:pStyle w:val="Level3"/>
        <w:numPr>
          <w:ilvl w:val="2"/>
          <w:numId w:val="5"/>
        </w:numPr>
        <w:rPr>
          <w:bCs/>
        </w:rPr>
      </w:pPr>
      <w:r>
        <w:rPr>
          <w:bCs/>
        </w:rPr>
        <w:t xml:space="preserve">A Lot: This dumpster </w:t>
      </w:r>
      <w:proofErr w:type="gramStart"/>
      <w:r>
        <w:rPr>
          <w:bCs/>
        </w:rPr>
        <w:t>is located in</w:t>
      </w:r>
      <w:proofErr w:type="gramEnd"/>
      <w:r>
        <w:rPr>
          <w:bCs/>
        </w:rPr>
        <w:t xml:space="preserve"> the SE area of the 703 S</w:t>
      </w:r>
      <w:r w:rsidR="00A400F7">
        <w:rPr>
          <w:bCs/>
        </w:rPr>
        <w:t>outh</w:t>
      </w:r>
      <w:r>
        <w:rPr>
          <w:bCs/>
        </w:rPr>
        <w:t xml:space="preserve"> 16</w:t>
      </w:r>
      <w:r w:rsidRPr="008C6AEC">
        <w:rPr>
          <w:bCs/>
          <w:vertAlign w:val="superscript"/>
        </w:rPr>
        <w:t>th</w:t>
      </w:r>
      <w:r>
        <w:rPr>
          <w:bCs/>
        </w:rPr>
        <w:t xml:space="preserve"> Street (A Lot) parking lot.  This can be accessed from either </w:t>
      </w:r>
      <w:r w:rsidR="00A400F7">
        <w:rPr>
          <w:bCs/>
        </w:rPr>
        <w:t xml:space="preserve">the </w:t>
      </w:r>
      <w:r>
        <w:rPr>
          <w:bCs/>
        </w:rPr>
        <w:t xml:space="preserve">East or South gates, you will need to </w:t>
      </w:r>
      <w:r>
        <w:t xml:space="preserve">obtain </w:t>
      </w:r>
      <w:r w:rsidR="00A400F7">
        <w:t xml:space="preserve">an </w:t>
      </w:r>
      <w:r>
        <w:t xml:space="preserve">access code from </w:t>
      </w:r>
      <w:r w:rsidR="00A400F7">
        <w:t xml:space="preserve">a </w:t>
      </w:r>
      <w:r>
        <w:t xml:space="preserve">State </w:t>
      </w:r>
      <w:r w:rsidR="00A400F7">
        <w:t>R</w:t>
      </w:r>
      <w:r>
        <w:t>epresentative</w:t>
      </w:r>
      <w:r>
        <w:rPr>
          <w:bCs/>
        </w:rPr>
        <w:t>.</w:t>
      </w:r>
    </w:p>
    <w:p w14:paraId="6D4B6D7F" w14:textId="77777777" w:rsidR="006C6253" w:rsidRDefault="006C6253" w:rsidP="006C6253">
      <w:pPr>
        <w:pStyle w:val="ListParagraph"/>
        <w:rPr>
          <w:bCs/>
        </w:rPr>
      </w:pPr>
    </w:p>
    <w:p w14:paraId="2281EC1A" w14:textId="77777777" w:rsidR="006C6253" w:rsidRPr="00F172CB" w:rsidRDefault="006C6253" w:rsidP="006C6253">
      <w:pPr>
        <w:pStyle w:val="Level3"/>
        <w:numPr>
          <w:ilvl w:val="0"/>
          <w:numId w:val="0"/>
        </w:numPr>
        <w:ind w:left="1440" w:hanging="720"/>
        <w:rPr>
          <w:bCs/>
        </w:rPr>
      </w:pPr>
    </w:p>
    <w:p w14:paraId="68E90B00" w14:textId="136BB3D7" w:rsidR="008414B7" w:rsidRPr="00001102" w:rsidRDefault="00F172CB" w:rsidP="006C6253">
      <w:pPr>
        <w:pStyle w:val="Level2"/>
        <w:tabs>
          <w:tab w:val="clear" w:pos="-36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outlineLvl w:val="9"/>
      </w:pPr>
      <w:bookmarkStart w:id="572" w:name="_Toc424127732"/>
      <w:r>
        <w:t xml:space="preserve"> </w:t>
      </w:r>
      <w:r w:rsidR="006C6253">
        <w:t>D.</w:t>
      </w:r>
      <w:r w:rsidR="0087690F">
        <w:t xml:space="preserve"> </w:t>
      </w:r>
      <w:r w:rsidR="006C6253">
        <w:t xml:space="preserve">         </w:t>
      </w:r>
      <w:r w:rsidR="008414B7" w:rsidRPr="00001102">
        <w:t>INVOICES</w:t>
      </w:r>
      <w:bookmarkEnd w:id="572"/>
    </w:p>
    <w:p w14:paraId="4F57EBB8" w14:textId="77777777" w:rsidR="008414B7" w:rsidRDefault="008414B7" w:rsidP="008414B7">
      <w:pPr>
        <w:pStyle w:val="Level2Body"/>
      </w:pPr>
      <w:r>
        <w:t xml:space="preserve">All invoices shall contain a listing of each facility serviced during the month prior to the invoice and the amount of waste generated by each facility. The services shall all be invoiced on a single invoice each month. </w:t>
      </w:r>
      <w:r w:rsidRPr="00BF1D3E">
        <w:t xml:space="preserve">Invoices </w:t>
      </w:r>
      <w:r>
        <w:t xml:space="preserve">shall clearly document the date and location of the pickup and the deliverable completed. The invoice shall match the deliverables on the contract in order of appearance and in quantity measurements and emailed to </w:t>
      </w:r>
      <w:hyperlink r:id="rId25" w:history="1">
        <w:r w:rsidRPr="002D2D35">
          <w:rPr>
            <w:rStyle w:val="Hyperlink"/>
          </w:rPr>
          <w:t>SBD.LincolnCampusInvoices@nebraska.gov</w:t>
        </w:r>
      </w:hyperlink>
      <w:r>
        <w:t xml:space="preserve"> . </w:t>
      </w:r>
    </w:p>
    <w:p w14:paraId="04297295" w14:textId="77777777" w:rsidR="00432EA0" w:rsidRDefault="00432EA0" w:rsidP="008414B7">
      <w:pPr>
        <w:pStyle w:val="Level2Body"/>
      </w:pPr>
    </w:p>
    <w:p w14:paraId="453AE0BD" w14:textId="77777777" w:rsidR="00432EA0" w:rsidRDefault="00432EA0" w:rsidP="008414B7">
      <w:pPr>
        <w:pStyle w:val="Level2Body"/>
      </w:pPr>
    </w:p>
    <w:p w14:paraId="091CD1D4" w14:textId="77777777" w:rsidR="00432EA0" w:rsidRDefault="00432EA0" w:rsidP="008414B7">
      <w:pPr>
        <w:pStyle w:val="Level2Body"/>
      </w:pPr>
    </w:p>
    <w:p w14:paraId="734ECA0F" w14:textId="77777777" w:rsidR="00432EA0" w:rsidRDefault="00432EA0" w:rsidP="008414B7">
      <w:pPr>
        <w:pStyle w:val="Level2Body"/>
      </w:pPr>
    </w:p>
    <w:p w14:paraId="6CE81306" w14:textId="77777777" w:rsidR="00432EA0" w:rsidRPr="00BF1D3E" w:rsidRDefault="00432EA0" w:rsidP="008414B7">
      <w:pPr>
        <w:pStyle w:val="Level2Body"/>
        <w:rPr>
          <w:b/>
        </w:rPr>
      </w:pPr>
    </w:p>
    <w:p w14:paraId="7AFAE12F" w14:textId="77777777" w:rsidR="008414B7" w:rsidRDefault="008414B7" w:rsidP="008414B7">
      <w:pPr>
        <w:pStyle w:val="Level2Body"/>
      </w:pPr>
    </w:p>
    <w:p w14:paraId="731844D4" w14:textId="279512D8" w:rsidR="00432EA0" w:rsidRPr="00432EA0" w:rsidRDefault="008414B7" w:rsidP="00432EA0">
      <w:pPr>
        <w:pStyle w:val="Level2Body"/>
        <w:ind w:left="0"/>
        <w:rPr>
          <w:b/>
          <w:bCs/>
        </w:rPr>
      </w:pPr>
      <w:r>
        <w:br w:type="page"/>
      </w:r>
      <w:bookmarkStart w:id="573" w:name="_Toc167800479"/>
      <w:bookmarkStart w:id="574" w:name="_Toc126238595"/>
      <w:bookmarkStart w:id="575" w:name="_Toc129770853"/>
      <w:bookmarkStart w:id="576" w:name="_Toc169814850"/>
      <w:bookmarkStart w:id="577" w:name="_Toc201927732"/>
      <w:bookmarkEnd w:id="573"/>
      <w:r w:rsidR="00432EA0" w:rsidRPr="00432EA0">
        <w:rPr>
          <w:b/>
          <w:bCs/>
        </w:rPr>
        <w:lastRenderedPageBreak/>
        <w:t xml:space="preserve">E. </w:t>
      </w:r>
      <w:r w:rsidR="00432EA0">
        <w:rPr>
          <w:b/>
          <w:bCs/>
        </w:rPr>
        <w:t xml:space="preserve">         </w:t>
      </w:r>
      <w:r w:rsidR="00432EA0" w:rsidRPr="00432EA0">
        <w:rPr>
          <w:b/>
          <w:bCs/>
        </w:rPr>
        <w:t xml:space="preserve"> </w:t>
      </w:r>
      <w:r w:rsidR="008C1AFE" w:rsidRPr="00432EA0">
        <w:rPr>
          <w:b/>
          <w:bCs/>
        </w:rPr>
        <w:t>SCOPE OF WORK</w:t>
      </w:r>
      <w:bookmarkEnd w:id="574"/>
      <w:bookmarkEnd w:id="575"/>
      <w:bookmarkEnd w:id="576"/>
      <w:bookmarkEnd w:id="577"/>
    </w:p>
    <w:p w14:paraId="5CB22BEF" w14:textId="77777777" w:rsidR="00F90606" w:rsidRPr="00D06EE6" w:rsidRDefault="00F90606" w:rsidP="00F90606">
      <w:pPr>
        <w:pStyle w:val="Level2Body"/>
      </w:pPr>
    </w:p>
    <w:p w14:paraId="68976A9E" w14:textId="044B87A4" w:rsidR="008414B7" w:rsidRDefault="008414B7" w:rsidP="008414B7">
      <w:pPr>
        <w:pStyle w:val="Level2Body"/>
      </w:pPr>
      <w:r>
        <w:t>The contractor shall provide all labor, equipment (as identified</w:t>
      </w:r>
      <w:r w:rsidR="006C6253">
        <w:t xml:space="preserve"> on the Refuse Schedule and Cost Sheet</w:t>
      </w:r>
      <w:r>
        <w:t xml:space="preserve">) and transportation necessary to accomplish the pickup, transportation and disposal of refuse for all facilities listed on </w:t>
      </w:r>
      <w:r w:rsidR="00432EA0">
        <w:t xml:space="preserve">the </w:t>
      </w:r>
      <w:r>
        <w:t xml:space="preserve">Refuse Schedule. The contractor is required to supply and keep in good repair the quantity, type and size or containers at each location as specified. The contractor shall replace any contractor owned container, with one of like size and kind, at no additional cost, if the container is damaged or deteriorated, or upon request of the State.  State owned containers shall be replaced, with one of like size and kind, at no additional cost, if the container is damaged by the contractor. Upon emptying a container, the container shall be returned to the appropriate locations, placed upright with the lid secured. The contractor shall keep the area around the containers clean of any refuse which might fall out of the containers while being emptied. </w:t>
      </w:r>
    </w:p>
    <w:p w14:paraId="13E221AB" w14:textId="77777777" w:rsidR="008414B7" w:rsidRPr="006971C6" w:rsidRDefault="008414B7" w:rsidP="008414B7">
      <w:pPr>
        <w:pStyle w:val="Level2Body"/>
      </w:pPr>
    </w:p>
    <w:p w14:paraId="653250AB" w14:textId="77777777" w:rsidR="008414B7" w:rsidRDefault="008414B7" w:rsidP="008414B7">
      <w:pPr>
        <w:pStyle w:val="Level2Body"/>
      </w:pPr>
      <w:r>
        <w:t>Refuse services consist of three components:</w:t>
      </w:r>
    </w:p>
    <w:p w14:paraId="090B5938" w14:textId="77777777" w:rsidR="0095091C" w:rsidRDefault="0095091C" w:rsidP="008414B7">
      <w:pPr>
        <w:pStyle w:val="Level2Body"/>
      </w:pPr>
    </w:p>
    <w:p w14:paraId="05B25C84" w14:textId="4CBADE25" w:rsidR="00432EA0" w:rsidRDefault="008414B7" w:rsidP="00432EA0">
      <w:pPr>
        <w:pStyle w:val="Level2Body"/>
      </w:pPr>
      <w:r>
        <w:t>Garbage: Every accumulation of waste that may be eliminated in an office setting. To include but not limited to staples, tissues, small office items, food waste/containers, and furniture.</w:t>
      </w:r>
    </w:p>
    <w:p w14:paraId="4BE4F301" w14:textId="77777777" w:rsidR="00432EA0" w:rsidRDefault="00432EA0" w:rsidP="00432EA0">
      <w:pPr>
        <w:pStyle w:val="Level2Body"/>
      </w:pPr>
    </w:p>
    <w:p w14:paraId="7D4433E4" w14:textId="28DBA398" w:rsidR="008414B7" w:rsidRDefault="008414B7" w:rsidP="008414B7">
      <w:pPr>
        <w:pStyle w:val="Level2Body"/>
      </w:pPr>
      <w:r>
        <w:t>Construction Debris: To include but not limited to construction and demolition materials.</w:t>
      </w:r>
    </w:p>
    <w:p w14:paraId="4E0E13F7" w14:textId="77777777" w:rsidR="00432EA0" w:rsidRDefault="00432EA0" w:rsidP="008414B7">
      <w:pPr>
        <w:pStyle w:val="Level2Body"/>
      </w:pPr>
    </w:p>
    <w:p w14:paraId="3C87A6CB" w14:textId="4CB3A24E" w:rsidR="008414B7" w:rsidRDefault="008414B7" w:rsidP="008414B7">
      <w:pPr>
        <w:pStyle w:val="Level2Body"/>
      </w:pPr>
      <w:r>
        <w:t>Yard Waste: To include but not limited to leaves, grass cuttings, garden trimmings, weeds and roots, and tree trimmings.</w:t>
      </w:r>
    </w:p>
    <w:p w14:paraId="1D1D0023" w14:textId="77777777" w:rsidR="00F90606" w:rsidRPr="00D06EE6" w:rsidRDefault="00F90606" w:rsidP="00F90606">
      <w:pPr>
        <w:pStyle w:val="Level2Body"/>
      </w:pPr>
    </w:p>
    <w:p w14:paraId="7C9B0392" w14:textId="3B317E3F" w:rsidR="005E235E" w:rsidRPr="00C70977" w:rsidRDefault="005E235E" w:rsidP="00C70977">
      <w:pPr>
        <w:pStyle w:val="Level2Body"/>
        <w:rPr>
          <w:b/>
          <w:bCs/>
          <w:highlight w:val="magenta"/>
        </w:rPr>
      </w:pPr>
    </w:p>
    <w:p w14:paraId="0EE6C45C" w14:textId="77777777" w:rsidR="004F49E0" w:rsidRDefault="004F49E0" w:rsidP="002B2CFA">
      <w:pPr>
        <w:pStyle w:val="Level2Body"/>
        <w:rPr>
          <w:bCs/>
        </w:rPr>
      </w:pPr>
    </w:p>
    <w:p w14:paraId="76ED212E" w14:textId="433E80D7" w:rsidR="00F90606" w:rsidRPr="00D06EE6" w:rsidRDefault="00F90606" w:rsidP="00817D84">
      <w:pPr>
        <w:pStyle w:val="Level2Body"/>
        <w:ind w:left="0"/>
      </w:pPr>
      <w:bookmarkStart w:id="578" w:name="_Toc461087347"/>
      <w:bookmarkStart w:id="579" w:name="_Toc461087448"/>
      <w:bookmarkStart w:id="580" w:name="_Toc461087592"/>
      <w:bookmarkStart w:id="581" w:name="_Toc461087771"/>
      <w:bookmarkStart w:id="582" w:name="_Toc461090059"/>
      <w:bookmarkStart w:id="583" w:name="_Toc461090162"/>
      <w:bookmarkStart w:id="584" w:name="_Toc461090265"/>
      <w:bookmarkStart w:id="585" w:name="_Toc461094083"/>
      <w:bookmarkStart w:id="586" w:name="_Toc461094185"/>
      <w:bookmarkStart w:id="587" w:name="_Toc461094287"/>
      <w:bookmarkStart w:id="588" w:name="_Toc461094390"/>
      <w:bookmarkStart w:id="589" w:name="_Toc461094501"/>
      <w:bookmarkStart w:id="590" w:name="_Toc464199493"/>
      <w:bookmarkStart w:id="591" w:name="_Toc464199595"/>
      <w:bookmarkStart w:id="592" w:name="_Toc464204950"/>
      <w:bookmarkStart w:id="593" w:name="_Toc464205087"/>
      <w:bookmarkStart w:id="594" w:name="_Toc464205192"/>
      <w:bookmarkStart w:id="595" w:name="_Toc464552568"/>
      <w:bookmarkStart w:id="596" w:name="_Toc464552782"/>
      <w:bookmarkStart w:id="597" w:name="_Toc464552888"/>
      <w:bookmarkStart w:id="598" w:name="_Toc464552995"/>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021ED328" w14:textId="77777777" w:rsidR="00F90606" w:rsidRPr="00D06EE6" w:rsidRDefault="00F90606" w:rsidP="00F90606">
      <w:pPr>
        <w:pStyle w:val="Level2Body"/>
      </w:pPr>
    </w:p>
    <w:p w14:paraId="7397594E" w14:textId="6AF04B36" w:rsidR="00F90606" w:rsidRPr="004817AC" w:rsidRDefault="00432EA0" w:rsidP="0095091C">
      <w:pPr>
        <w:pStyle w:val="Level2"/>
        <w:tabs>
          <w:tab w:val="left" w:pos="720"/>
        </w:tabs>
      </w:pPr>
      <w:bookmarkStart w:id="599" w:name="_Toc126238597"/>
      <w:bookmarkStart w:id="600" w:name="_Toc129770855"/>
      <w:bookmarkStart w:id="601" w:name="_Toc169814852"/>
      <w:bookmarkStart w:id="602" w:name="_Toc201927734"/>
      <w:r>
        <w:t xml:space="preserve">F. </w:t>
      </w:r>
      <w:r w:rsidR="0095091C">
        <w:t xml:space="preserve">         </w:t>
      </w:r>
      <w:r w:rsidR="004F49E0">
        <w:t>TECHNICAL REQUIREMENTS</w:t>
      </w:r>
      <w:bookmarkEnd w:id="599"/>
      <w:bookmarkEnd w:id="600"/>
      <w:bookmarkEnd w:id="601"/>
      <w:bookmarkEnd w:id="602"/>
      <w:r w:rsidR="004F49E0">
        <w:t xml:space="preserve"> </w:t>
      </w:r>
    </w:p>
    <w:p w14:paraId="7598E89E" w14:textId="77777777" w:rsidR="00D030A1" w:rsidRPr="00151117" w:rsidRDefault="00D030A1" w:rsidP="00D030A1">
      <w:pPr>
        <w:pStyle w:val="Level3"/>
        <w:numPr>
          <w:ilvl w:val="2"/>
          <w:numId w:val="51"/>
        </w:numPr>
        <w:rPr>
          <w:b/>
          <w:bCs/>
        </w:rPr>
      </w:pPr>
      <w:r w:rsidRPr="00151117">
        <w:rPr>
          <w:b/>
          <w:bCs/>
        </w:rPr>
        <w:t xml:space="preserve">POSITIONING OF CONTAINERS </w:t>
      </w:r>
    </w:p>
    <w:p w14:paraId="0620EBB7" w14:textId="7ADF1ECB" w:rsidR="00D030A1" w:rsidRPr="007834E2" w:rsidRDefault="00D030A1" w:rsidP="00D030A1">
      <w:pPr>
        <w:pStyle w:val="Level3Body"/>
      </w:pPr>
      <w:r w:rsidRPr="007834E2">
        <w:t xml:space="preserve">The Contractor shall position all </w:t>
      </w:r>
      <w:r w:rsidRPr="00001102">
        <w:t>containers</w:t>
      </w:r>
      <w:r>
        <w:t xml:space="preserve"> for </w:t>
      </w:r>
      <w:r w:rsidRPr="007834E2">
        <w:t>garbage</w:t>
      </w:r>
      <w:r w:rsidRPr="00001102">
        <w:t xml:space="preserve"> at locations indicated on </w:t>
      </w:r>
      <w:r w:rsidR="00FF56B7">
        <w:t>Facility M</w:t>
      </w:r>
      <w:r w:rsidRPr="00001102">
        <w:t>aps (Attachment A).</w:t>
      </w:r>
      <w:r>
        <w:t xml:space="preserve"> Containers for construction debris</w:t>
      </w:r>
      <w:r w:rsidRPr="007834E2">
        <w:t xml:space="preserve"> and yard waste</w:t>
      </w:r>
      <w:r>
        <w:t xml:space="preserve"> will be provided at locations as requested by the State. </w:t>
      </w:r>
      <w:r w:rsidRPr="00001102">
        <w:t xml:space="preserve"> Locations may be subject to change based upon the agencies needs and requirements.</w:t>
      </w:r>
    </w:p>
    <w:p w14:paraId="37FF77C4" w14:textId="77777777" w:rsidR="00D030A1" w:rsidRPr="007834E2" w:rsidRDefault="00D030A1" w:rsidP="00D030A1">
      <w:pPr>
        <w:pStyle w:val="Level3Body"/>
      </w:pPr>
    </w:p>
    <w:p w14:paraId="5EA25B17" w14:textId="77777777" w:rsidR="00D030A1" w:rsidRDefault="00D030A1" w:rsidP="00D030A1">
      <w:pPr>
        <w:pStyle w:val="Level3Body"/>
      </w:pPr>
      <w:r w:rsidRPr="007834E2">
        <w:t xml:space="preserve">The Contractor shall position temporary containers so as to minimize interference with adjacent parking areas, sidewalks, roadways, etc. </w:t>
      </w:r>
    </w:p>
    <w:p w14:paraId="158D66BD" w14:textId="77777777" w:rsidR="00D030A1" w:rsidRPr="007834E2" w:rsidRDefault="00D030A1" w:rsidP="00D030A1">
      <w:pPr>
        <w:pStyle w:val="Level3Body"/>
      </w:pPr>
    </w:p>
    <w:p w14:paraId="6CAB0AEB" w14:textId="77777777" w:rsidR="00D030A1" w:rsidRPr="007834E2" w:rsidRDefault="00D030A1" w:rsidP="00D030A1">
      <w:pPr>
        <w:pStyle w:val="Level3Body"/>
      </w:pPr>
      <w:r w:rsidRPr="007834E2">
        <w:t xml:space="preserve">The </w:t>
      </w:r>
      <w:r>
        <w:t>State</w:t>
      </w:r>
      <w:r w:rsidRPr="007834E2">
        <w:t xml:space="preserve"> reserves the right to change the cubic yard capacity requirements (number and/or size containers) at any </w:t>
      </w:r>
      <w:r>
        <w:t>facility</w:t>
      </w:r>
      <w:r w:rsidRPr="007834E2">
        <w:t xml:space="preserve"> location. </w:t>
      </w:r>
    </w:p>
    <w:p w14:paraId="78CEC44A" w14:textId="77777777" w:rsidR="00D030A1" w:rsidRPr="007834E2" w:rsidRDefault="00D030A1" w:rsidP="00D030A1">
      <w:pPr>
        <w:pStyle w:val="Level4Body"/>
      </w:pPr>
    </w:p>
    <w:p w14:paraId="2F4D52E1" w14:textId="77777777" w:rsidR="00D030A1" w:rsidRPr="00151117" w:rsidRDefault="00D030A1" w:rsidP="00D030A1">
      <w:pPr>
        <w:pStyle w:val="Level3"/>
        <w:numPr>
          <w:ilvl w:val="2"/>
          <w:numId w:val="5"/>
        </w:numPr>
        <w:rPr>
          <w:b/>
          <w:bCs/>
        </w:rPr>
      </w:pPr>
      <w:r w:rsidRPr="00151117">
        <w:rPr>
          <w:b/>
          <w:bCs/>
        </w:rPr>
        <w:t>SPILLAGE</w:t>
      </w:r>
    </w:p>
    <w:p w14:paraId="44714F4A" w14:textId="77777777" w:rsidR="00D030A1" w:rsidRPr="007834E2" w:rsidRDefault="00D030A1" w:rsidP="00D030A1">
      <w:pPr>
        <w:pStyle w:val="Level3Body"/>
      </w:pPr>
      <w:r w:rsidRPr="007834E2">
        <w:t>The Contractor shall immediately pickup and clean up all spillage of refuse in the course of handling during collection and disposal, including any spillage on route to the disposal site.</w:t>
      </w:r>
    </w:p>
    <w:p w14:paraId="49FBA3A6" w14:textId="77777777" w:rsidR="00D030A1" w:rsidRPr="007834E2" w:rsidRDefault="00D030A1" w:rsidP="00D030A1">
      <w:pPr>
        <w:pStyle w:val="Level4Body"/>
      </w:pPr>
    </w:p>
    <w:p w14:paraId="55C1E202" w14:textId="77777777" w:rsidR="00D030A1" w:rsidRPr="00151117" w:rsidRDefault="00D030A1" w:rsidP="00D030A1">
      <w:pPr>
        <w:pStyle w:val="Level3"/>
        <w:numPr>
          <w:ilvl w:val="2"/>
          <w:numId w:val="5"/>
        </w:numPr>
        <w:rPr>
          <w:b/>
          <w:bCs/>
        </w:rPr>
      </w:pPr>
      <w:r w:rsidRPr="00151117">
        <w:rPr>
          <w:b/>
          <w:bCs/>
        </w:rPr>
        <w:t>ABNORMAL QUANTITIES OF REFUSE</w:t>
      </w:r>
    </w:p>
    <w:p w14:paraId="0A08443E" w14:textId="77777777" w:rsidR="00D030A1" w:rsidRPr="007834E2" w:rsidRDefault="00D030A1" w:rsidP="00D030A1">
      <w:pPr>
        <w:pStyle w:val="Level3Body"/>
      </w:pPr>
      <w:r w:rsidRPr="007834E2">
        <w:t xml:space="preserve">The Contractor shall dispose of excess refuse beyond the normal daily quantity, at no additional cost. The Contractor shall employ additional equipment or make additional trips, if necessary, to adequately dispose of extra refuses. This should be accomplished with minimum interference or regular collection schedules. </w:t>
      </w:r>
    </w:p>
    <w:p w14:paraId="7A2EA602" w14:textId="77777777" w:rsidR="00D030A1" w:rsidRPr="007834E2" w:rsidRDefault="00D030A1" w:rsidP="00D030A1">
      <w:pPr>
        <w:pStyle w:val="Level4Body"/>
      </w:pPr>
    </w:p>
    <w:p w14:paraId="6AA3905D" w14:textId="77777777" w:rsidR="00D030A1" w:rsidRPr="00151117" w:rsidRDefault="00D030A1" w:rsidP="00D030A1">
      <w:pPr>
        <w:pStyle w:val="Level3"/>
        <w:numPr>
          <w:ilvl w:val="2"/>
          <w:numId w:val="5"/>
        </w:numPr>
        <w:rPr>
          <w:b/>
          <w:bCs/>
        </w:rPr>
      </w:pPr>
      <w:r w:rsidRPr="00151117">
        <w:rPr>
          <w:b/>
          <w:bCs/>
        </w:rPr>
        <w:t>INCLEMENT WEATHER SCHEDULE</w:t>
      </w:r>
    </w:p>
    <w:p w14:paraId="1FE62085" w14:textId="77777777" w:rsidR="00D030A1" w:rsidRPr="007834E2" w:rsidRDefault="00D030A1" w:rsidP="00D030A1">
      <w:pPr>
        <w:pStyle w:val="Level3Body"/>
      </w:pPr>
      <w:r w:rsidRPr="007834E2">
        <w:t xml:space="preserve">The Contractor shall collect refuse during periods of inclement weather.  Exceptions to this may be authorized by the </w:t>
      </w:r>
      <w:r>
        <w:t>State</w:t>
      </w:r>
      <w:r w:rsidRPr="007834E2">
        <w:t xml:space="preserve">. When exceptions are granted, the Contractor shall accomplish all collection for each day missed in order to make up all missed collection within 24 hours, the Contractor shall submit a revised schedule to the </w:t>
      </w:r>
      <w:r>
        <w:t>State</w:t>
      </w:r>
      <w:r w:rsidRPr="007834E2">
        <w:t xml:space="preserve"> for approval. Rescheduling to provide make up collections shall not be a basis for a claim by the Contractor for additional compensation.</w:t>
      </w:r>
    </w:p>
    <w:p w14:paraId="5A7A54E6" w14:textId="77777777" w:rsidR="00D030A1" w:rsidRPr="007834E2" w:rsidRDefault="00D030A1" w:rsidP="00D030A1">
      <w:pPr>
        <w:pStyle w:val="Level3Body"/>
      </w:pPr>
    </w:p>
    <w:p w14:paraId="2217D971" w14:textId="77777777" w:rsidR="00D030A1" w:rsidRPr="000A7117" w:rsidRDefault="00D030A1" w:rsidP="00D030A1">
      <w:pPr>
        <w:pStyle w:val="Level3"/>
        <w:numPr>
          <w:ilvl w:val="2"/>
          <w:numId w:val="5"/>
        </w:numPr>
        <w:rPr>
          <w:b/>
          <w:bCs/>
        </w:rPr>
      </w:pPr>
      <w:r w:rsidRPr="000A7117">
        <w:rPr>
          <w:b/>
          <w:bCs/>
        </w:rPr>
        <w:t>FEDERAL AND STATE HOLIDAYS</w:t>
      </w:r>
    </w:p>
    <w:p w14:paraId="07FD8E62" w14:textId="77777777" w:rsidR="00D030A1" w:rsidRDefault="00D030A1" w:rsidP="00D030A1">
      <w:pPr>
        <w:pStyle w:val="Level3Body"/>
      </w:pPr>
      <w:r w:rsidRPr="007834E2">
        <w:t xml:space="preserve">When holidays fall on a scheduled collection day, collection of refuse shall be made on the following business day. Any collection rescheduled under this paragraph shall be accomplished in addition to all normal collection for that day.  Any holiday rescheduling shall be at no additional cost to the </w:t>
      </w:r>
      <w:r>
        <w:t>State</w:t>
      </w:r>
      <w:r w:rsidRPr="007834E2">
        <w:t>.</w:t>
      </w:r>
    </w:p>
    <w:p w14:paraId="254C0046" w14:textId="77777777" w:rsidR="00D030A1" w:rsidRDefault="00D030A1" w:rsidP="00D030A1">
      <w:pPr>
        <w:pStyle w:val="Level3Body"/>
      </w:pPr>
    </w:p>
    <w:p w14:paraId="6FB33985" w14:textId="77777777" w:rsidR="00D030A1" w:rsidRPr="00A572DC" w:rsidRDefault="00D030A1" w:rsidP="00D030A1">
      <w:pPr>
        <w:pStyle w:val="Level3Body"/>
        <w:ind w:left="0"/>
      </w:pPr>
      <w:r>
        <w:t xml:space="preserve"> </w:t>
      </w:r>
      <w:r>
        <w:tab/>
      </w:r>
      <w:r>
        <w:tab/>
        <w:t xml:space="preserve">      </w:t>
      </w:r>
      <w:r w:rsidRPr="00A572DC">
        <w:t>The listed holidays are observed by the State of Nebraska.</w:t>
      </w:r>
    </w:p>
    <w:p w14:paraId="49B29715" w14:textId="77777777" w:rsidR="00D030A1" w:rsidRPr="003D1FC0" w:rsidRDefault="00D030A1" w:rsidP="00D030A1">
      <w:pPr>
        <w:pStyle w:val="Level3Body"/>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4231"/>
      </w:tblGrid>
      <w:tr w:rsidR="00D030A1" w14:paraId="23D3BD6E" w14:textId="77777777" w:rsidTr="00D37CBB">
        <w:tc>
          <w:tcPr>
            <w:tcW w:w="4366" w:type="dxa"/>
          </w:tcPr>
          <w:p w14:paraId="635ACC88" w14:textId="77777777" w:rsidR="00D030A1" w:rsidRPr="001D14B2" w:rsidRDefault="00D030A1" w:rsidP="00D37CBB">
            <w:pPr>
              <w:rPr>
                <w:rFonts w:ascii="Courier New" w:hAnsi="Courier New"/>
              </w:rPr>
            </w:pPr>
            <w:r w:rsidRPr="00937348">
              <w:t>New Year’s Day</w:t>
            </w:r>
          </w:p>
        </w:tc>
        <w:tc>
          <w:tcPr>
            <w:tcW w:w="4346" w:type="dxa"/>
          </w:tcPr>
          <w:p w14:paraId="2D655752" w14:textId="77777777" w:rsidR="00D030A1" w:rsidRPr="001D14B2" w:rsidRDefault="00D030A1" w:rsidP="00D37CBB">
            <w:pPr>
              <w:rPr>
                <w:rFonts w:ascii="Courier New" w:hAnsi="Courier New"/>
              </w:rPr>
            </w:pPr>
            <w:r w:rsidRPr="00937348">
              <w:t>January 1</w:t>
            </w:r>
            <w:r w:rsidRPr="003D1FC0">
              <w:t>st</w:t>
            </w:r>
          </w:p>
        </w:tc>
      </w:tr>
      <w:tr w:rsidR="00D030A1" w14:paraId="6C2BB97F" w14:textId="77777777" w:rsidTr="00D37CBB">
        <w:tc>
          <w:tcPr>
            <w:tcW w:w="4366" w:type="dxa"/>
          </w:tcPr>
          <w:p w14:paraId="0D16FA3C" w14:textId="77777777" w:rsidR="00D030A1" w:rsidRPr="001D14B2" w:rsidRDefault="00D030A1" w:rsidP="00D37CBB">
            <w:pPr>
              <w:rPr>
                <w:rFonts w:ascii="Courier New" w:hAnsi="Courier New"/>
              </w:rPr>
            </w:pPr>
            <w:r w:rsidRPr="00937348">
              <w:t>Martin Luther King's Birthday</w:t>
            </w:r>
          </w:p>
        </w:tc>
        <w:tc>
          <w:tcPr>
            <w:tcW w:w="4346" w:type="dxa"/>
          </w:tcPr>
          <w:p w14:paraId="458A7809" w14:textId="77777777" w:rsidR="00D030A1" w:rsidRPr="00717118" w:rsidRDefault="00D030A1" w:rsidP="00D37CBB">
            <w:r w:rsidRPr="00937348">
              <w:t>Third Monday of January</w:t>
            </w:r>
          </w:p>
        </w:tc>
      </w:tr>
      <w:tr w:rsidR="00D030A1" w14:paraId="5ABF535E" w14:textId="77777777" w:rsidTr="00D37CBB">
        <w:tc>
          <w:tcPr>
            <w:tcW w:w="4366" w:type="dxa"/>
          </w:tcPr>
          <w:p w14:paraId="6478413C" w14:textId="77777777" w:rsidR="00D030A1" w:rsidRPr="001D14B2" w:rsidRDefault="00D030A1" w:rsidP="00D37CBB">
            <w:pPr>
              <w:rPr>
                <w:rFonts w:ascii="Courier New" w:hAnsi="Courier New"/>
              </w:rPr>
            </w:pPr>
            <w:r w:rsidRPr="00937348">
              <w:lastRenderedPageBreak/>
              <w:t>President's Day</w:t>
            </w:r>
          </w:p>
        </w:tc>
        <w:tc>
          <w:tcPr>
            <w:tcW w:w="4346" w:type="dxa"/>
          </w:tcPr>
          <w:p w14:paraId="746B7DA0" w14:textId="77777777" w:rsidR="00D030A1" w:rsidRPr="001D14B2" w:rsidRDefault="00D030A1" w:rsidP="00D37CBB">
            <w:pPr>
              <w:rPr>
                <w:rFonts w:ascii="Courier New" w:hAnsi="Courier New"/>
              </w:rPr>
            </w:pPr>
            <w:r w:rsidRPr="00937348">
              <w:t>Third Monday of  February</w:t>
            </w:r>
          </w:p>
        </w:tc>
      </w:tr>
      <w:tr w:rsidR="00D030A1" w14:paraId="0DCDE4FC" w14:textId="77777777" w:rsidTr="00D37CBB">
        <w:tc>
          <w:tcPr>
            <w:tcW w:w="4366" w:type="dxa"/>
          </w:tcPr>
          <w:p w14:paraId="78EE1AE1" w14:textId="77777777" w:rsidR="00D030A1" w:rsidRPr="00937348" w:rsidRDefault="00D030A1" w:rsidP="00D37CBB">
            <w:r>
              <w:t>Arbor Day</w:t>
            </w:r>
          </w:p>
        </w:tc>
        <w:tc>
          <w:tcPr>
            <w:tcW w:w="4346" w:type="dxa"/>
          </w:tcPr>
          <w:p w14:paraId="618A32DB" w14:textId="77777777" w:rsidR="00D030A1" w:rsidRPr="00937348" w:rsidRDefault="00D030A1" w:rsidP="00D37CBB">
            <w:r>
              <w:t>Fourth Friday in April</w:t>
            </w:r>
          </w:p>
        </w:tc>
      </w:tr>
      <w:tr w:rsidR="00D030A1" w14:paraId="42FD40C5" w14:textId="77777777" w:rsidTr="00D37CBB">
        <w:tc>
          <w:tcPr>
            <w:tcW w:w="4366" w:type="dxa"/>
          </w:tcPr>
          <w:p w14:paraId="2ED660D4" w14:textId="77777777" w:rsidR="00D030A1" w:rsidRPr="001D14B2" w:rsidRDefault="00D030A1" w:rsidP="00D37CBB">
            <w:pPr>
              <w:rPr>
                <w:rFonts w:ascii="Courier New" w:hAnsi="Courier New"/>
              </w:rPr>
            </w:pPr>
            <w:r w:rsidRPr="00937348">
              <w:t xml:space="preserve">Memorial Day  </w:t>
            </w:r>
          </w:p>
        </w:tc>
        <w:tc>
          <w:tcPr>
            <w:tcW w:w="4346" w:type="dxa"/>
          </w:tcPr>
          <w:p w14:paraId="714D7137" w14:textId="77777777" w:rsidR="00D030A1" w:rsidRPr="001D14B2" w:rsidRDefault="00D030A1" w:rsidP="00D37CBB">
            <w:pPr>
              <w:rPr>
                <w:rFonts w:ascii="Courier New" w:hAnsi="Courier New"/>
              </w:rPr>
            </w:pPr>
            <w:r w:rsidRPr="00937348">
              <w:t>Last Monday of May</w:t>
            </w:r>
          </w:p>
        </w:tc>
      </w:tr>
      <w:tr w:rsidR="00D030A1" w14:paraId="6929DF55" w14:textId="77777777" w:rsidTr="00D37CBB">
        <w:tc>
          <w:tcPr>
            <w:tcW w:w="4366" w:type="dxa"/>
          </w:tcPr>
          <w:p w14:paraId="08AA8DBA" w14:textId="77777777" w:rsidR="00D030A1" w:rsidRPr="001D14B2" w:rsidRDefault="00D030A1" w:rsidP="00D37CBB">
            <w:pPr>
              <w:rPr>
                <w:rFonts w:ascii="Courier New" w:hAnsi="Courier New"/>
              </w:rPr>
            </w:pPr>
            <w:r w:rsidRPr="00937348">
              <w:t>Independence Day</w:t>
            </w:r>
          </w:p>
        </w:tc>
        <w:tc>
          <w:tcPr>
            <w:tcW w:w="4346" w:type="dxa"/>
          </w:tcPr>
          <w:p w14:paraId="120BC8FA" w14:textId="77777777" w:rsidR="00D030A1" w:rsidRPr="00BA4ED2" w:rsidRDefault="00D030A1" w:rsidP="00D37CBB">
            <w:r w:rsidRPr="00937348">
              <w:t>July 4th</w:t>
            </w:r>
          </w:p>
        </w:tc>
      </w:tr>
      <w:tr w:rsidR="00D030A1" w14:paraId="32CC3A5E" w14:textId="77777777" w:rsidTr="00D37CBB">
        <w:tc>
          <w:tcPr>
            <w:tcW w:w="4366" w:type="dxa"/>
          </w:tcPr>
          <w:p w14:paraId="0669A8C8" w14:textId="77777777" w:rsidR="00D030A1" w:rsidRPr="001D14B2" w:rsidRDefault="00D030A1" w:rsidP="00D37CBB">
            <w:pPr>
              <w:rPr>
                <w:rFonts w:ascii="Courier New" w:hAnsi="Courier New"/>
              </w:rPr>
            </w:pPr>
            <w:r w:rsidRPr="00937348">
              <w:t>Labor Day</w:t>
            </w:r>
          </w:p>
        </w:tc>
        <w:tc>
          <w:tcPr>
            <w:tcW w:w="4346" w:type="dxa"/>
          </w:tcPr>
          <w:p w14:paraId="1E7CBF86" w14:textId="77777777" w:rsidR="00D030A1" w:rsidRPr="001D14B2" w:rsidRDefault="00D030A1" w:rsidP="00D37CBB">
            <w:pPr>
              <w:rPr>
                <w:rFonts w:ascii="Courier New" w:hAnsi="Courier New"/>
              </w:rPr>
            </w:pPr>
            <w:r w:rsidRPr="00937348">
              <w:t>First Monday of September</w:t>
            </w:r>
          </w:p>
        </w:tc>
      </w:tr>
      <w:tr w:rsidR="00D030A1" w14:paraId="655CEC8B" w14:textId="77777777" w:rsidTr="00D37CBB">
        <w:tc>
          <w:tcPr>
            <w:tcW w:w="4366" w:type="dxa"/>
          </w:tcPr>
          <w:p w14:paraId="5FE7F4F3" w14:textId="77777777" w:rsidR="00D030A1" w:rsidRPr="001D14B2" w:rsidRDefault="00D030A1" w:rsidP="00D37CBB">
            <w:pPr>
              <w:rPr>
                <w:rFonts w:ascii="Courier New" w:hAnsi="Courier New"/>
              </w:rPr>
            </w:pPr>
            <w:r w:rsidRPr="00937348">
              <w:t xml:space="preserve">Columbus Day  </w:t>
            </w:r>
          </w:p>
        </w:tc>
        <w:tc>
          <w:tcPr>
            <w:tcW w:w="4346" w:type="dxa"/>
          </w:tcPr>
          <w:p w14:paraId="60ACEF15" w14:textId="77777777" w:rsidR="00D030A1" w:rsidRPr="001D14B2" w:rsidRDefault="00D030A1" w:rsidP="00D37CBB">
            <w:pPr>
              <w:rPr>
                <w:rFonts w:ascii="Courier New" w:hAnsi="Courier New"/>
              </w:rPr>
            </w:pPr>
            <w:r w:rsidRPr="00937348">
              <w:t>Second Monday of October</w:t>
            </w:r>
          </w:p>
        </w:tc>
      </w:tr>
      <w:tr w:rsidR="00D030A1" w14:paraId="6A101E81" w14:textId="77777777" w:rsidTr="00D37CBB">
        <w:tc>
          <w:tcPr>
            <w:tcW w:w="4366" w:type="dxa"/>
          </w:tcPr>
          <w:p w14:paraId="38EB6A43" w14:textId="77777777" w:rsidR="00D030A1" w:rsidRPr="001D14B2" w:rsidRDefault="00D030A1" w:rsidP="00D37CBB">
            <w:pPr>
              <w:rPr>
                <w:rFonts w:ascii="Courier New" w:hAnsi="Courier New"/>
              </w:rPr>
            </w:pPr>
            <w:r w:rsidRPr="00937348">
              <w:t>Veteran's Day</w:t>
            </w:r>
          </w:p>
        </w:tc>
        <w:tc>
          <w:tcPr>
            <w:tcW w:w="4346" w:type="dxa"/>
          </w:tcPr>
          <w:p w14:paraId="3A58570B" w14:textId="77777777" w:rsidR="00D030A1" w:rsidRPr="00BA4ED2" w:rsidRDefault="00D030A1" w:rsidP="00D37CBB">
            <w:r w:rsidRPr="00937348">
              <w:t>November 11</w:t>
            </w:r>
            <w:r w:rsidRPr="003D1FC0">
              <w:t>th</w:t>
            </w:r>
          </w:p>
        </w:tc>
      </w:tr>
      <w:tr w:rsidR="00D030A1" w14:paraId="45724BB7" w14:textId="77777777" w:rsidTr="00D37CBB">
        <w:tc>
          <w:tcPr>
            <w:tcW w:w="4366" w:type="dxa"/>
          </w:tcPr>
          <w:p w14:paraId="076F2F15" w14:textId="77777777" w:rsidR="00D030A1" w:rsidRPr="001D14B2" w:rsidRDefault="00D030A1" w:rsidP="00D37CBB">
            <w:pPr>
              <w:rPr>
                <w:rFonts w:ascii="Courier New" w:hAnsi="Courier New"/>
              </w:rPr>
            </w:pPr>
            <w:r w:rsidRPr="00937348">
              <w:t>Thanksgiving</w:t>
            </w:r>
          </w:p>
        </w:tc>
        <w:tc>
          <w:tcPr>
            <w:tcW w:w="4346" w:type="dxa"/>
          </w:tcPr>
          <w:p w14:paraId="4F6DE18A" w14:textId="77777777" w:rsidR="00D030A1" w:rsidRPr="00BA4ED2" w:rsidRDefault="00D030A1" w:rsidP="00D37CBB">
            <w:r w:rsidRPr="00937348">
              <w:t>Fourth Thursday of November</w:t>
            </w:r>
          </w:p>
        </w:tc>
      </w:tr>
      <w:tr w:rsidR="00D030A1" w14:paraId="255A4EB7" w14:textId="77777777" w:rsidTr="00D37CBB">
        <w:tc>
          <w:tcPr>
            <w:tcW w:w="4366" w:type="dxa"/>
          </w:tcPr>
          <w:p w14:paraId="4CCF8A7D" w14:textId="77777777" w:rsidR="00D030A1" w:rsidRPr="001D14B2" w:rsidRDefault="00D030A1" w:rsidP="00D37CBB">
            <w:pPr>
              <w:rPr>
                <w:rFonts w:ascii="Courier New" w:hAnsi="Courier New"/>
              </w:rPr>
            </w:pPr>
            <w:r w:rsidRPr="00937348">
              <w:t xml:space="preserve">Day After Thanksgiving  </w:t>
            </w:r>
          </w:p>
        </w:tc>
        <w:tc>
          <w:tcPr>
            <w:tcW w:w="4346" w:type="dxa"/>
          </w:tcPr>
          <w:p w14:paraId="5100C389" w14:textId="77777777" w:rsidR="00D030A1" w:rsidRPr="001D14B2" w:rsidRDefault="00D030A1" w:rsidP="00D37CBB">
            <w:pPr>
              <w:rPr>
                <w:rFonts w:ascii="Courier New" w:hAnsi="Courier New"/>
              </w:rPr>
            </w:pPr>
            <w:r w:rsidRPr="00937348">
              <w:t>Friday Following Thanksgiving</w:t>
            </w:r>
          </w:p>
        </w:tc>
      </w:tr>
      <w:tr w:rsidR="00D030A1" w14:paraId="52AEA276" w14:textId="77777777" w:rsidTr="00D37CBB">
        <w:tc>
          <w:tcPr>
            <w:tcW w:w="4366" w:type="dxa"/>
          </w:tcPr>
          <w:p w14:paraId="148A8432" w14:textId="77777777" w:rsidR="00D030A1" w:rsidRPr="001D14B2" w:rsidRDefault="00D030A1" w:rsidP="00D37CBB">
            <w:pPr>
              <w:rPr>
                <w:rFonts w:ascii="Courier New" w:hAnsi="Courier New"/>
              </w:rPr>
            </w:pPr>
            <w:r w:rsidRPr="00937348">
              <w:t>Christmas</w:t>
            </w:r>
          </w:p>
        </w:tc>
        <w:tc>
          <w:tcPr>
            <w:tcW w:w="4346" w:type="dxa"/>
          </w:tcPr>
          <w:p w14:paraId="20FE311B" w14:textId="77777777" w:rsidR="00D030A1" w:rsidRPr="00BA4ED2" w:rsidRDefault="00D030A1" w:rsidP="00D37CBB">
            <w:r w:rsidRPr="00937348">
              <w:t>December 25</w:t>
            </w:r>
            <w:r w:rsidRPr="003D1FC0">
              <w:t>th</w:t>
            </w:r>
            <w:r w:rsidRPr="00937348">
              <w:t xml:space="preserve"> </w:t>
            </w:r>
          </w:p>
        </w:tc>
      </w:tr>
    </w:tbl>
    <w:p w14:paraId="109B77EA" w14:textId="77777777" w:rsidR="00D030A1" w:rsidRDefault="00D030A1" w:rsidP="00D030A1">
      <w:pPr>
        <w:pStyle w:val="Level3Body"/>
      </w:pPr>
    </w:p>
    <w:p w14:paraId="375406D4" w14:textId="77777777" w:rsidR="00D030A1" w:rsidRPr="000A7117" w:rsidRDefault="00D030A1" w:rsidP="00D030A1">
      <w:pPr>
        <w:pStyle w:val="Level3"/>
        <w:numPr>
          <w:ilvl w:val="2"/>
          <w:numId w:val="5"/>
        </w:numPr>
        <w:rPr>
          <w:b/>
          <w:bCs/>
        </w:rPr>
      </w:pPr>
      <w:r w:rsidRPr="000A7117">
        <w:rPr>
          <w:b/>
          <w:bCs/>
        </w:rPr>
        <w:t>CONTRACTOR FURNISHED CONTAINERS</w:t>
      </w:r>
    </w:p>
    <w:p w14:paraId="2D96BD0C" w14:textId="4A074ECB" w:rsidR="00D030A1" w:rsidRDefault="00D030A1" w:rsidP="00D030A1">
      <w:pPr>
        <w:pStyle w:val="Level3Body"/>
      </w:pPr>
      <w:r w:rsidRPr="00063234">
        <w:t>The Contractor shall provide serviceable containers</w:t>
      </w:r>
      <w:r>
        <w:t xml:space="preserve">, as indicated on </w:t>
      </w:r>
      <w:r w:rsidR="0095091C">
        <w:t>the</w:t>
      </w:r>
      <w:r>
        <w:t xml:space="preserve"> Refuse Schedule and Cost </w:t>
      </w:r>
      <w:r w:rsidR="0095091C">
        <w:t>Sheet</w:t>
      </w:r>
      <w:r>
        <w:t>,</w:t>
      </w:r>
      <w:r w:rsidRPr="002C6D2E">
        <w:t xml:space="preserve"> as part of this contract.  The </w:t>
      </w:r>
      <w:r>
        <w:t>State</w:t>
      </w:r>
      <w:r w:rsidRPr="0002492D">
        <w:t xml:space="preserve"> shall designate the containers as condemned, servic</w:t>
      </w:r>
      <w:r w:rsidRPr="00674D6C">
        <w:t>eable or repairable.  The Contractor shall remove all condemned and/or repairable containers from service and the Contractor shall replace them with serviceable containers within five (5) working d</w:t>
      </w:r>
      <w:r w:rsidRPr="001B3813">
        <w:t xml:space="preserve">ays, unless otherwise specified by the </w:t>
      </w:r>
      <w:r>
        <w:t>State</w:t>
      </w:r>
      <w:r w:rsidRPr="007834E2">
        <w:t>.  All container lids that are missing or broken shall be repaired or replaced at no additional cost</w:t>
      </w:r>
      <w:r>
        <w:t xml:space="preserve"> to the State.</w:t>
      </w:r>
    </w:p>
    <w:p w14:paraId="0ADF3A86" w14:textId="77777777" w:rsidR="00D030A1" w:rsidRDefault="00D030A1" w:rsidP="00D030A1">
      <w:pPr>
        <w:pStyle w:val="Level3Body"/>
        <w:rPr>
          <w:rFonts w:cs="Arial"/>
        </w:rPr>
      </w:pPr>
    </w:p>
    <w:p w14:paraId="30D4CCE5" w14:textId="77777777" w:rsidR="00D030A1" w:rsidRPr="000A7117" w:rsidRDefault="00D030A1" w:rsidP="00D030A1">
      <w:pPr>
        <w:pStyle w:val="Level3"/>
        <w:numPr>
          <w:ilvl w:val="2"/>
          <w:numId w:val="5"/>
        </w:numPr>
        <w:rPr>
          <w:b/>
          <w:bCs/>
        </w:rPr>
      </w:pPr>
      <w:r w:rsidRPr="000A7117">
        <w:rPr>
          <w:b/>
          <w:bCs/>
        </w:rPr>
        <w:t>CONTAINERS APPEARANCE</w:t>
      </w:r>
    </w:p>
    <w:p w14:paraId="6EC53917" w14:textId="77777777" w:rsidR="00D030A1" w:rsidRDefault="00D030A1" w:rsidP="00D030A1">
      <w:pPr>
        <w:pStyle w:val="Level3Body"/>
      </w:pPr>
      <w:r>
        <w:t xml:space="preserve">The Contractor will provide containers that are neat in appearance. All contractor provided containers for garbage shall have lids. All containers must be kept painted as to not distract from the overall appearance. If containers become an eyesore, Contractor will refinish/repaint container, at no additional cost. </w:t>
      </w:r>
    </w:p>
    <w:p w14:paraId="1F2C27A3" w14:textId="77777777" w:rsidR="00D030A1" w:rsidRDefault="00D030A1" w:rsidP="00D030A1">
      <w:pPr>
        <w:pStyle w:val="Level3Body"/>
      </w:pPr>
    </w:p>
    <w:p w14:paraId="7BF94A7D" w14:textId="77777777" w:rsidR="00D030A1" w:rsidRPr="00646453" w:rsidRDefault="00D030A1" w:rsidP="00D030A1">
      <w:pPr>
        <w:pStyle w:val="Level4"/>
        <w:numPr>
          <w:ilvl w:val="3"/>
          <w:numId w:val="5"/>
        </w:numPr>
        <w:tabs>
          <w:tab w:val="num" w:pos="720"/>
        </w:tabs>
        <w:rPr>
          <w:b/>
          <w:bCs/>
        </w:rPr>
      </w:pPr>
      <w:r>
        <w:rPr>
          <w:b/>
          <w:bCs/>
        </w:rPr>
        <w:t>REFUSE</w:t>
      </w:r>
      <w:r w:rsidRPr="00646453">
        <w:rPr>
          <w:b/>
          <w:bCs/>
        </w:rPr>
        <w:t xml:space="preserve"> WASTE COLLECTION AREAS</w:t>
      </w:r>
    </w:p>
    <w:p w14:paraId="25AB990B" w14:textId="77777777" w:rsidR="00D030A1" w:rsidRDefault="00D030A1" w:rsidP="00D030A1">
      <w:pPr>
        <w:pStyle w:val="Level4Body"/>
      </w:pPr>
      <w:r>
        <w:t>Collection of refuse shall be from containers located as indicated in A</w:t>
      </w:r>
      <w:r w:rsidRPr="00DE4B5B">
        <w:t>ttachment</w:t>
      </w:r>
      <w:r>
        <w:t xml:space="preserve"> A, or as requested by the State</w:t>
      </w:r>
      <w:r w:rsidRPr="00DE4B5B">
        <w:t>.</w:t>
      </w:r>
      <w:r>
        <w:t xml:space="preserve"> Upon completion of pickup and disposal, all emptied containers shall be returned to their original locations.  The Contractor shall ensure that all lids are closed after replacing each container.</w:t>
      </w:r>
    </w:p>
    <w:p w14:paraId="431B09BF" w14:textId="77777777" w:rsidR="00D030A1" w:rsidRDefault="00D030A1" w:rsidP="00D030A1">
      <w:pPr>
        <w:pStyle w:val="Level4Body"/>
      </w:pPr>
    </w:p>
    <w:p w14:paraId="7F51BA8D" w14:textId="77777777" w:rsidR="00D030A1" w:rsidRPr="002C6D2E" w:rsidRDefault="00D030A1" w:rsidP="00D030A1">
      <w:pPr>
        <w:pStyle w:val="Level4"/>
        <w:numPr>
          <w:ilvl w:val="3"/>
          <w:numId w:val="5"/>
        </w:numPr>
        <w:tabs>
          <w:tab w:val="num" w:pos="720"/>
        </w:tabs>
        <w:rPr>
          <w:b/>
          <w:bCs/>
        </w:rPr>
      </w:pPr>
      <w:r w:rsidRPr="00063234">
        <w:rPr>
          <w:b/>
          <w:bCs/>
        </w:rPr>
        <w:t xml:space="preserve">COLLECTION OF </w:t>
      </w:r>
      <w:r w:rsidRPr="002C6D2E">
        <w:rPr>
          <w:b/>
          <w:bCs/>
        </w:rPr>
        <w:t>REFUSE BY SPECIAL REQUEST</w:t>
      </w:r>
    </w:p>
    <w:p w14:paraId="7D6EAF13" w14:textId="77777777" w:rsidR="00D030A1" w:rsidRDefault="00D030A1" w:rsidP="00D030A1">
      <w:pPr>
        <w:pStyle w:val="Level4Body"/>
      </w:pPr>
      <w:r w:rsidRPr="00555143">
        <w:t>In addition to the scheduled waste collections, the Contractor shall be required to provide special collections of normal refuse or bulky items within eight (8) hours or by the</w:t>
      </w:r>
      <w:r w:rsidRPr="0002492D">
        <w:t xml:space="preserve"> end of the following work day, with NO additional cost per load.</w:t>
      </w:r>
      <w:r>
        <w:t xml:space="preserve">  </w:t>
      </w:r>
    </w:p>
    <w:p w14:paraId="1A3F75D9" w14:textId="77777777" w:rsidR="00D030A1" w:rsidRDefault="00D030A1" w:rsidP="00D030A1">
      <w:pPr>
        <w:pStyle w:val="Level4Body"/>
      </w:pPr>
    </w:p>
    <w:p w14:paraId="0F98C8BF" w14:textId="77777777" w:rsidR="00D030A1" w:rsidRPr="007834E2" w:rsidRDefault="00D030A1" w:rsidP="00D030A1">
      <w:pPr>
        <w:pStyle w:val="Level3"/>
        <w:numPr>
          <w:ilvl w:val="2"/>
          <w:numId w:val="5"/>
        </w:numPr>
        <w:rPr>
          <w:b/>
          <w:bCs/>
        </w:rPr>
      </w:pPr>
      <w:r w:rsidRPr="007834E2">
        <w:rPr>
          <w:b/>
          <w:bCs/>
        </w:rPr>
        <w:t xml:space="preserve">PERSONNEL </w:t>
      </w:r>
    </w:p>
    <w:p w14:paraId="735A02BA" w14:textId="77777777" w:rsidR="00D030A1" w:rsidRDefault="00D030A1" w:rsidP="00D030A1">
      <w:pPr>
        <w:pStyle w:val="Level3Body"/>
      </w:pPr>
      <w:r w:rsidRPr="007834E2">
        <w:t>All equipment drivers shall hold a valid driver’s license under the equipment in which they operate.</w:t>
      </w:r>
    </w:p>
    <w:p w14:paraId="5F279460" w14:textId="77777777" w:rsidR="00D030A1" w:rsidRPr="003D1FC0" w:rsidRDefault="00D030A1" w:rsidP="00D030A1">
      <w:pPr>
        <w:pStyle w:val="Level3Body"/>
      </w:pPr>
    </w:p>
    <w:p w14:paraId="0C741BFE" w14:textId="77777777" w:rsidR="00D030A1" w:rsidRPr="0099167B" w:rsidRDefault="00D030A1" w:rsidP="00D030A1">
      <w:pPr>
        <w:pStyle w:val="Level3"/>
        <w:numPr>
          <w:ilvl w:val="2"/>
          <w:numId w:val="5"/>
        </w:numPr>
        <w:rPr>
          <w:b/>
          <w:bCs/>
        </w:rPr>
      </w:pPr>
      <w:r w:rsidRPr="0099167B">
        <w:rPr>
          <w:b/>
          <w:bCs/>
        </w:rPr>
        <w:t>CONTRACTOR ANNUAL REPORT</w:t>
      </w:r>
      <w:r w:rsidRPr="007834E2">
        <w:rPr>
          <w:b/>
          <w:bCs/>
        </w:rPr>
        <w:t xml:space="preserve"> </w:t>
      </w:r>
    </w:p>
    <w:p w14:paraId="5D628F14" w14:textId="77777777" w:rsidR="00D030A1" w:rsidRPr="0095091C" w:rsidRDefault="00D030A1" w:rsidP="00D030A1">
      <w:pPr>
        <w:pStyle w:val="Level3Body"/>
      </w:pPr>
      <w:r w:rsidRPr="002C6D2E">
        <w:t xml:space="preserve">The Contractor is required to provide </w:t>
      </w:r>
      <w:r>
        <w:t>a w</w:t>
      </w:r>
      <w:r w:rsidRPr="000A344E">
        <w:t xml:space="preserve">ritten Annual Land Fill tonnage report, or when </w:t>
      </w:r>
      <w:r>
        <w:t>requested, to the Building Division Supervisor</w:t>
      </w:r>
      <w:r w:rsidRPr="000A344E">
        <w:t>. This report should be based on a monthly tonnage disposal at Landfills</w:t>
      </w:r>
      <w:r>
        <w:t xml:space="preserve">, per </w:t>
      </w:r>
      <w:r w:rsidRPr="0095091C">
        <w:t xml:space="preserve">facility location.  </w:t>
      </w:r>
    </w:p>
    <w:p w14:paraId="2917C7C3" w14:textId="77777777" w:rsidR="00D030A1" w:rsidRPr="0095091C" w:rsidRDefault="00D030A1" w:rsidP="00D030A1">
      <w:pPr>
        <w:pStyle w:val="Level2Body"/>
      </w:pPr>
    </w:p>
    <w:p w14:paraId="29CC77DC" w14:textId="77777777" w:rsidR="004817AC" w:rsidRPr="0095091C" w:rsidRDefault="004817AC" w:rsidP="0095091C">
      <w:pPr>
        <w:pStyle w:val="Level2Body"/>
        <w:ind w:left="0"/>
      </w:pPr>
    </w:p>
    <w:p w14:paraId="30BD9ED7" w14:textId="77777777" w:rsidR="00B02C64" w:rsidRPr="0095091C" w:rsidRDefault="00B02C64" w:rsidP="00FC476B">
      <w:pPr>
        <w:pStyle w:val="Level2Body"/>
      </w:pPr>
      <w:bookmarkStart w:id="603" w:name="_Toc494092214"/>
      <w:bookmarkStart w:id="604" w:name="_Toc126238603"/>
      <w:bookmarkStart w:id="605" w:name="_Toc129770861"/>
      <w:bookmarkStart w:id="606" w:name="_Toc169814858"/>
      <w:bookmarkStart w:id="607" w:name="_Toc201927736"/>
    </w:p>
    <w:bookmarkEnd w:id="603"/>
    <w:bookmarkEnd w:id="604"/>
    <w:bookmarkEnd w:id="605"/>
    <w:bookmarkEnd w:id="606"/>
    <w:bookmarkEnd w:id="607"/>
    <w:p w14:paraId="3ED02EC1" w14:textId="77777777" w:rsidR="0095091C" w:rsidRDefault="0095091C" w:rsidP="0095091C">
      <w:pPr>
        <w:pStyle w:val="Level2"/>
        <w:tabs>
          <w:tab w:val="left" w:pos="720"/>
        </w:tabs>
      </w:pPr>
      <w:r w:rsidRPr="0095091C">
        <w:t xml:space="preserve">G.               DELIVERABLES </w:t>
      </w:r>
    </w:p>
    <w:p w14:paraId="3945FCF2" w14:textId="2A71C47A" w:rsidR="0095091C" w:rsidRPr="0095091C" w:rsidRDefault="0095091C" w:rsidP="0095091C">
      <w:pPr>
        <w:pStyle w:val="Level2"/>
        <w:tabs>
          <w:tab w:val="left" w:pos="720"/>
        </w:tabs>
      </w:pPr>
      <w:r>
        <w:t xml:space="preserve">                   </w:t>
      </w:r>
      <w:r w:rsidRPr="0095091C">
        <w:rPr>
          <w:b w:val="0"/>
          <w:bCs w:val="0"/>
        </w:rPr>
        <w:t xml:space="preserve">As identified on </w:t>
      </w:r>
      <w:r>
        <w:rPr>
          <w:b w:val="0"/>
          <w:bCs w:val="0"/>
        </w:rPr>
        <w:t>the</w:t>
      </w:r>
      <w:r w:rsidRPr="0095091C">
        <w:rPr>
          <w:b w:val="0"/>
          <w:bCs w:val="0"/>
        </w:rPr>
        <w:t xml:space="preserve"> Refuse Schedule and Cost </w:t>
      </w:r>
      <w:r>
        <w:rPr>
          <w:b w:val="0"/>
          <w:bCs w:val="0"/>
        </w:rPr>
        <w:t>Sheet</w:t>
      </w:r>
      <w:r w:rsidRPr="0095091C">
        <w:rPr>
          <w:b w:val="0"/>
          <w:bCs w:val="0"/>
        </w:rPr>
        <w:t>.</w:t>
      </w:r>
    </w:p>
    <w:p w14:paraId="55FD093A" w14:textId="77777777" w:rsidR="00F90606" w:rsidRPr="0095091C" w:rsidRDefault="00F90606" w:rsidP="00F90606">
      <w:pPr>
        <w:pStyle w:val="Level2Body"/>
      </w:pPr>
    </w:p>
    <w:p w14:paraId="6757D946" w14:textId="12239ECD" w:rsidR="00F90606" w:rsidRPr="00D06EE6" w:rsidRDefault="00F90606" w:rsidP="00F90606">
      <w:pPr>
        <w:pStyle w:val="Level2Body"/>
      </w:pPr>
    </w:p>
    <w:p w14:paraId="30373F27" w14:textId="77777777" w:rsidR="002E1A0E" w:rsidRDefault="00534F70" w:rsidP="00D72EC8">
      <w:pPr>
        <w:pStyle w:val="Level1"/>
        <w:ind w:left="720" w:hanging="720"/>
      </w:pPr>
      <w:r>
        <w:br w:type="page"/>
      </w:r>
    </w:p>
    <w:p w14:paraId="527E8426" w14:textId="77777777" w:rsidR="00EC7659" w:rsidRPr="000B5CA5" w:rsidRDefault="00413F61" w:rsidP="0060447F">
      <w:pPr>
        <w:pStyle w:val="Heading1"/>
      </w:pPr>
      <w:r>
        <w:lastRenderedPageBreak/>
        <w:t xml:space="preserve"> </w:t>
      </w:r>
      <w:bookmarkStart w:id="608" w:name="_Toc126238609"/>
      <w:bookmarkStart w:id="609" w:name="_Toc129770867"/>
      <w:bookmarkStart w:id="610" w:name="_Toc169814861"/>
      <w:bookmarkStart w:id="611" w:name="_Toc201927737"/>
      <w:r w:rsidR="00FF569D">
        <w:t xml:space="preserve">CONTRACTUAL </w:t>
      </w:r>
      <w:r w:rsidR="00562759">
        <w:t>AGREEMENT</w:t>
      </w:r>
      <w:r w:rsidR="00FF569D">
        <w:t xml:space="preserve"> FORM</w:t>
      </w:r>
      <w:bookmarkEnd w:id="608"/>
      <w:bookmarkEnd w:id="609"/>
      <w:bookmarkEnd w:id="610"/>
      <w:bookmarkEnd w:id="611"/>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59D4F40B" w14:textId="77777777" w:rsidTr="00AA4F2D">
        <w:trPr>
          <w:cantSplit/>
          <w:trHeight w:val="272"/>
        </w:trPr>
        <w:tc>
          <w:tcPr>
            <w:tcW w:w="10800" w:type="dxa"/>
            <w:tcBorders>
              <w:top w:val="nil"/>
              <w:left w:val="nil"/>
              <w:bottom w:val="nil"/>
              <w:right w:val="nil"/>
            </w:tcBorders>
            <w:shd w:val="solid" w:color="000000" w:fill="FFFFFF"/>
            <w:vAlign w:val="center"/>
          </w:tcPr>
          <w:p w14:paraId="5AA07C7F"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59A33704" w14:textId="77777777" w:rsidR="00497B12" w:rsidRDefault="00497B12" w:rsidP="00497B12"/>
    <w:p w14:paraId="6582794E" w14:textId="77777777" w:rsidR="00497B12" w:rsidRDefault="00497B12" w:rsidP="00497B12"/>
    <w:p w14:paraId="597491E8" w14:textId="77777777" w:rsidR="007F249B" w:rsidRDefault="001F6A31" w:rsidP="00497B12">
      <w:bookmarkStart w:id="612" w:name="_Hlk168305267"/>
      <w:r>
        <w:rPr>
          <w:noProof/>
        </w:rPr>
        <mc:AlternateContent>
          <mc:Choice Requires="wps">
            <w:drawing>
              <wp:anchor distT="0" distB="0" distL="114300" distR="114300" simplePos="0" relativeHeight="251657217" behindDoc="1" locked="0" layoutInCell="1" allowOverlap="1" wp14:anchorId="0A2D374D" wp14:editId="03AF3F59">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13"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13"/>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A2D374D"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14"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14"/>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12"/>
    </w:p>
    <w:p w14:paraId="680E52B0"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34CD8FB0" w14:textId="77777777" w:rsidTr="0060447F">
        <w:trPr>
          <w:trHeight w:val="432"/>
        </w:trPr>
        <w:tc>
          <w:tcPr>
            <w:tcW w:w="4190" w:type="dxa"/>
            <w:vAlign w:val="center"/>
          </w:tcPr>
          <w:p w14:paraId="088708E0" w14:textId="77777777" w:rsidR="001F6A31" w:rsidRDefault="001F6A31" w:rsidP="00497B12">
            <w:pPr>
              <w:jc w:val="left"/>
            </w:pPr>
            <w:r>
              <w:t>COMPANY</w:t>
            </w:r>
            <w:r w:rsidRPr="002B2CFA">
              <w:t>:</w:t>
            </w:r>
          </w:p>
        </w:tc>
        <w:tc>
          <w:tcPr>
            <w:tcW w:w="6520" w:type="dxa"/>
          </w:tcPr>
          <w:p w14:paraId="3F6C322C" w14:textId="77777777" w:rsidR="001F6A31" w:rsidRDefault="001F6A31" w:rsidP="00497B12">
            <w:pPr>
              <w:pStyle w:val="Heading1"/>
            </w:pPr>
          </w:p>
        </w:tc>
      </w:tr>
      <w:tr w:rsidR="00EC7659" w:rsidRPr="007E1E10" w14:paraId="3C8C5DE0" w14:textId="77777777" w:rsidTr="0060447F">
        <w:trPr>
          <w:trHeight w:val="432"/>
        </w:trPr>
        <w:tc>
          <w:tcPr>
            <w:tcW w:w="4190" w:type="dxa"/>
            <w:vAlign w:val="center"/>
          </w:tcPr>
          <w:p w14:paraId="4D0E1446" w14:textId="77777777" w:rsidR="00EC7659" w:rsidRPr="00514090" w:rsidRDefault="007F249B" w:rsidP="00497B12">
            <w:pPr>
              <w:jc w:val="left"/>
            </w:pPr>
            <w:r>
              <w:t>ADDRESS</w:t>
            </w:r>
            <w:r w:rsidRPr="00514090">
              <w:t>:</w:t>
            </w:r>
          </w:p>
        </w:tc>
        <w:tc>
          <w:tcPr>
            <w:tcW w:w="6520" w:type="dxa"/>
          </w:tcPr>
          <w:p w14:paraId="302CAA41" w14:textId="77777777" w:rsidR="00EC7659" w:rsidRDefault="00EC7659" w:rsidP="00497B12">
            <w:pPr>
              <w:pStyle w:val="Heading1"/>
            </w:pPr>
          </w:p>
        </w:tc>
      </w:tr>
      <w:tr w:rsidR="00EC7659" w:rsidRPr="007E1E10" w14:paraId="180016D5" w14:textId="77777777" w:rsidTr="0060447F">
        <w:trPr>
          <w:trHeight w:val="432"/>
        </w:trPr>
        <w:tc>
          <w:tcPr>
            <w:tcW w:w="4190" w:type="dxa"/>
            <w:vAlign w:val="center"/>
          </w:tcPr>
          <w:p w14:paraId="6FFA212E" w14:textId="77777777" w:rsidR="00EC7659" w:rsidRPr="00514090" w:rsidRDefault="007F249B" w:rsidP="00497B12">
            <w:pPr>
              <w:jc w:val="left"/>
            </w:pPr>
            <w:r>
              <w:t>PHONE</w:t>
            </w:r>
            <w:r w:rsidRPr="00514090">
              <w:t>:</w:t>
            </w:r>
          </w:p>
        </w:tc>
        <w:tc>
          <w:tcPr>
            <w:tcW w:w="6520" w:type="dxa"/>
          </w:tcPr>
          <w:p w14:paraId="69D7D480" w14:textId="77777777" w:rsidR="00EC7659" w:rsidRDefault="00EC7659" w:rsidP="00497B12">
            <w:pPr>
              <w:pStyle w:val="Heading1"/>
            </w:pPr>
          </w:p>
        </w:tc>
      </w:tr>
      <w:tr w:rsidR="001F6A31" w:rsidRPr="007E1E10" w14:paraId="65424DAF" w14:textId="77777777" w:rsidTr="0060447F">
        <w:trPr>
          <w:trHeight w:val="432"/>
        </w:trPr>
        <w:tc>
          <w:tcPr>
            <w:tcW w:w="4190" w:type="dxa"/>
            <w:vAlign w:val="center"/>
          </w:tcPr>
          <w:p w14:paraId="5678A52C" w14:textId="77777777" w:rsidR="001F6A31" w:rsidRPr="00514090" w:rsidRDefault="007F249B" w:rsidP="001F6A31">
            <w:pPr>
              <w:jc w:val="left"/>
            </w:pPr>
            <w:r>
              <w:t>EMAIL:</w:t>
            </w:r>
          </w:p>
        </w:tc>
        <w:tc>
          <w:tcPr>
            <w:tcW w:w="6520" w:type="dxa"/>
          </w:tcPr>
          <w:p w14:paraId="6D6560DF" w14:textId="77777777" w:rsidR="001F6A31" w:rsidRDefault="001F6A31" w:rsidP="001F6A31">
            <w:pPr>
              <w:pStyle w:val="Heading1"/>
            </w:pPr>
          </w:p>
        </w:tc>
      </w:tr>
      <w:tr w:rsidR="001F6A31" w:rsidRPr="007E1E10" w14:paraId="1A67025E" w14:textId="77777777" w:rsidTr="001F6A31">
        <w:trPr>
          <w:trHeight w:val="432"/>
        </w:trPr>
        <w:tc>
          <w:tcPr>
            <w:tcW w:w="4190" w:type="dxa"/>
            <w:vAlign w:val="center"/>
          </w:tcPr>
          <w:p w14:paraId="3BAB2A63" w14:textId="77777777" w:rsidR="001F6A31" w:rsidRDefault="007F249B" w:rsidP="001F6A31">
            <w:pPr>
              <w:jc w:val="left"/>
            </w:pPr>
            <w:r>
              <w:t>BIDDER NAME &amp; TITLE</w:t>
            </w:r>
            <w:r w:rsidRPr="00514090">
              <w:t>:</w:t>
            </w:r>
            <w:r>
              <w:t xml:space="preserve"> </w:t>
            </w:r>
          </w:p>
        </w:tc>
        <w:tc>
          <w:tcPr>
            <w:tcW w:w="6520" w:type="dxa"/>
          </w:tcPr>
          <w:p w14:paraId="3085DC73" w14:textId="77777777" w:rsidR="001F6A31" w:rsidRDefault="001F6A31" w:rsidP="001F6A31">
            <w:pPr>
              <w:pStyle w:val="Heading1"/>
            </w:pPr>
          </w:p>
        </w:tc>
      </w:tr>
      <w:tr w:rsidR="001F6A31" w:rsidRPr="007E1E10" w14:paraId="31A8D5CA" w14:textId="77777777" w:rsidTr="0060447F">
        <w:trPr>
          <w:trHeight w:val="692"/>
        </w:trPr>
        <w:tc>
          <w:tcPr>
            <w:tcW w:w="4190" w:type="dxa"/>
            <w:tcBorders>
              <w:bottom w:val="single" w:sz="4" w:space="0" w:color="auto"/>
            </w:tcBorders>
            <w:vAlign w:val="center"/>
          </w:tcPr>
          <w:p w14:paraId="7CD29AC6" w14:textId="77777777" w:rsidR="001F6A31" w:rsidRPr="00514090" w:rsidRDefault="001F6A31" w:rsidP="001F6A31">
            <w:pPr>
              <w:jc w:val="left"/>
            </w:pPr>
            <w:r w:rsidRPr="00514090">
              <w:t>SIGNATURE:</w:t>
            </w:r>
          </w:p>
        </w:tc>
        <w:tc>
          <w:tcPr>
            <w:tcW w:w="6520" w:type="dxa"/>
            <w:tcBorders>
              <w:bottom w:val="single" w:sz="4" w:space="0" w:color="auto"/>
            </w:tcBorders>
          </w:tcPr>
          <w:p w14:paraId="36889AD6" w14:textId="77777777" w:rsidR="001F6A31" w:rsidRDefault="001F6A31" w:rsidP="001F6A31">
            <w:pPr>
              <w:pStyle w:val="Heading1"/>
            </w:pPr>
          </w:p>
        </w:tc>
      </w:tr>
      <w:tr w:rsidR="001F6A31" w:rsidRPr="007E1E10" w14:paraId="0264626D" w14:textId="77777777" w:rsidTr="0060447F">
        <w:trPr>
          <w:trHeight w:val="432"/>
        </w:trPr>
        <w:tc>
          <w:tcPr>
            <w:tcW w:w="4190" w:type="dxa"/>
            <w:tcBorders>
              <w:bottom w:val="single" w:sz="4" w:space="0" w:color="auto"/>
            </w:tcBorders>
            <w:vAlign w:val="center"/>
          </w:tcPr>
          <w:p w14:paraId="351E7C40" w14:textId="77777777" w:rsidR="001F6A31" w:rsidRPr="00514090" w:rsidRDefault="001F6A31" w:rsidP="001F6A31">
            <w:pPr>
              <w:jc w:val="left"/>
            </w:pPr>
            <w:r>
              <w:t>DATE:</w:t>
            </w:r>
          </w:p>
        </w:tc>
        <w:tc>
          <w:tcPr>
            <w:tcW w:w="6520" w:type="dxa"/>
            <w:tcBorders>
              <w:bottom w:val="single" w:sz="4" w:space="0" w:color="auto"/>
            </w:tcBorders>
          </w:tcPr>
          <w:p w14:paraId="6D91833B" w14:textId="77777777" w:rsidR="001F6A31" w:rsidRDefault="001F6A31" w:rsidP="001F6A31">
            <w:pPr>
              <w:pStyle w:val="Heading1"/>
            </w:pPr>
          </w:p>
        </w:tc>
      </w:tr>
      <w:tr w:rsidR="00C702C8" w:rsidRPr="007E1E10" w14:paraId="602555AD"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6020A9F7" w14:textId="77777777" w:rsidR="00C702C8" w:rsidRDefault="00C702C8" w:rsidP="001F6A31">
            <w:pPr>
              <w:pStyle w:val="Heading1"/>
            </w:pPr>
          </w:p>
        </w:tc>
      </w:tr>
      <w:tr w:rsidR="001F6A31" w:rsidRPr="007E1E10" w14:paraId="10B47898" w14:textId="77777777" w:rsidTr="0060447F">
        <w:trPr>
          <w:trHeight w:val="432"/>
        </w:trPr>
        <w:tc>
          <w:tcPr>
            <w:tcW w:w="10710" w:type="dxa"/>
            <w:gridSpan w:val="2"/>
            <w:tcBorders>
              <w:top w:val="single" w:sz="4" w:space="0" w:color="auto"/>
            </w:tcBorders>
            <w:vAlign w:val="center"/>
          </w:tcPr>
          <w:p w14:paraId="1354C2BD"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35BF8DEC" w14:textId="77777777" w:rsidR="001F6A31" w:rsidRPr="0060447F" w:rsidRDefault="001F6A31" w:rsidP="00B435A4">
            <w:pPr>
              <w:jc w:val="center"/>
            </w:pPr>
            <w:r w:rsidRPr="00B435A4">
              <w:rPr>
                <w:b/>
                <w:bCs/>
              </w:rPr>
              <w:t>(IF DIFFERENT FROM ABOVE)</w:t>
            </w:r>
          </w:p>
        </w:tc>
      </w:tr>
      <w:tr w:rsidR="001F6A31" w:rsidRPr="007E1E10" w14:paraId="2FB4CC2B" w14:textId="77777777" w:rsidTr="0060447F">
        <w:trPr>
          <w:trHeight w:val="432"/>
        </w:trPr>
        <w:tc>
          <w:tcPr>
            <w:tcW w:w="4190" w:type="dxa"/>
            <w:vAlign w:val="center"/>
          </w:tcPr>
          <w:p w14:paraId="76831B3C" w14:textId="77777777" w:rsidR="001F6A31" w:rsidRPr="00514090" w:rsidRDefault="001F6A31" w:rsidP="001F6A31">
            <w:pPr>
              <w:jc w:val="left"/>
            </w:pPr>
            <w:r>
              <w:t>NAME</w:t>
            </w:r>
            <w:r w:rsidR="001B13D4">
              <w:t>:</w:t>
            </w:r>
          </w:p>
        </w:tc>
        <w:tc>
          <w:tcPr>
            <w:tcW w:w="6520" w:type="dxa"/>
          </w:tcPr>
          <w:p w14:paraId="1EB8B998" w14:textId="77777777" w:rsidR="001F6A31" w:rsidRDefault="001F6A31" w:rsidP="001F6A31">
            <w:pPr>
              <w:pStyle w:val="Heading1"/>
            </w:pPr>
          </w:p>
        </w:tc>
      </w:tr>
      <w:tr w:rsidR="001B13D4" w:rsidRPr="007E1E10" w14:paraId="7AF4C720" w14:textId="77777777" w:rsidTr="001F6A31">
        <w:trPr>
          <w:trHeight w:val="432"/>
        </w:trPr>
        <w:tc>
          <w:tcPr>
            <w:tcW w:w="4190" w:type="dxa"/>
            <w:vAlign w:val="center"/>
          </w:tcPr>
          <w:p w14:paraId="46096031" w14:textId="77777777" w:rsidR="001B13D4" w:rsidRDefault="001B13D4" w:rsidP="001F6A31">
            <w:pPr>
              <w:jc w:val="left"/>
            </w:pPr>
            <w:r>
              <w:t>TITLE:</w:t>
            </w:r>
          </w:p>
        </w:tc>
        <w:tc>
          <w:tcPr>
            <w:tcW w:w="6520" w:type="dxa"/>
          </w:tcPr>
          <w:p w14:paraId="70BC1815" w14:textId="77777777" w:rsidR="001B13D4" w:rsidRDefault="001B13D4" w:rsidP="001F6A31">
            <w:pPr>
              <w:pStyle w:val="Heading1"/>
            </w:pPr>
          </w:p>
        </w:tc>
      </w:tr>
      <w:tr w:rsidR="001F6A31" w:rsidRPr="007E1E10" w14:paraId="7582EB31" w14:textId="77777777" w:rsidTr="0060447F">
        <w:trPr>
          <w:trHeight w:val="432"/>
        </w:trPr>
        <w:tc>
          <w:tcPr>
            <w:tcW w:w="4190" w:type="dxa"/>
            <w:vAlign w:val="center"/>
          </w:tcPr>
          <w:p w14:paraId="1B880D3D" w14:textId="77777777" w:rsidR="001F6A31" w:rsidRPr="00514090" w:rsidRDefault="001F6A31" w:rsidP="001F6A31">
            <w:pPr>
              <w:jc w:val="left"/>
            </w:pPr>
            <w:r>
              <w:t>PHONE:</w:t>
            </w:r>
          </w:p>
        </w:tc>
        <w:tc>
          <w:tcPr>
            <w:tcW w:w="6520" w:type="dxa"/>
          </w:tcPr>
          <w:p w14:paraId="4D70A551" w14:textId="77777777" w:rsidR="001F6A31" w:rsidRDefault="001F6A31" w:rsidP="001F6A31">
            <w:pPr>
              <w:pStyle w:val="Heading1"/>
            </w:pPr>
          </w:p>
        </w:tc>
      </w:tr>
      <w:tr w:rsidR="001F6A31" w:rsidRPr="007E1E10" w14:paraId="76B70A7C" w14:textId="77777777" w:rsidTr="0060447F">
        <w:trPr>
          <w:trHeight w:val="432"/>
        </w:trPr>
        <w:tc>
          <w:tcPr>
            <w:tcW w:w="4190" w:type="dxa"/>
            <w:vAlign w:val="center"/>
          </w:tcPr>
          <w:p w14:paraId="3A859DAE" w14:textId="77777777" w:rsidR="001F6A31" w:rsidRPr="00514090" w:rsidRDefault="001F6A31" w:rsidP="001F6A31">
            <w:pPr>
              <w:jc w:val="left"/>
            </w:pPr>
            <w:r>
              <w:t>EMAIL:</w:t>
            </w:r>
          </w:p>
        </w:tc>
        <w:tc>
          <w:tcPr>
            <w:tcW w:w="6520" w:type="dxa"/>
          </w:tcPr>
          <w:p w14:paraId="32FEDED3" w14:textId="77777777" w:rsidR="001F6A31" w:rsidRDefault="001F6A31" w:rsidP="001F6A31">
            <w:pPr>
              <w:pStyle w:val="Heading1"/>
            </w:pPr>
          </w:p>
        </w:tc>
      </w:tr>
    </w:tbl>
    <w:p w14:paraId="5DC90C34" w14:textId="7F92EB70" w:rsidR="00562759" w:rsidRPr="003763B4" w:rsidRDefault="00562759" w:rsidP="00817D84">
      <w:pPr>
        <w:jc w:val="center"/>
        <w:rPr>
          <w:rFonts w:cs="Arial"/>
          <w:szCs w:val="18"/>
        </w:rPr>
      </w:pPr>
      <w:r>
        <w:br w:type="page"/>
      </w:r>
      <w:r>
        <w:lastRenderedPageBreak/>
        <w:t xml:space="preserve"> </w:t>
      </w:r>
    </w:p>
    <w:p w14:paraId="796A9D9B" w14:textId="72118727" w:rsidR="00562759" w:rsidRPr="002A248A" w:rsidRDefault="00562759">
      <w:pPr>
        <w:jc w:val="left"/>
      </w:pPr>
    </w:p>
    <w:sectPr w:rsidR="00562759" w:rsidRPr="002A248A"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96E5" w14:textId="77777777" w:rsidR="006E08DB" w:rsidRDefault="006E08DB">
      <w:r>
        <w:separator/>
      </w:r>
    </w:p>
    <w:p w14:paraId="0BD1B699" w14:textId="77777777" w:rsidR="006E08DB" w:rsidRDefault="006E08DB"/>
  </w:endnote>
  <w:endnote w:type="continuationSeparator" w:id="0">
    <w:p w14:paraId="23FE0A5E" w14:textId="77777777" w:rsidR="006E08DB" w:rsidRDefault="006E08DB">
      <w:r>
        <w:continuationSeparator/>
      </w:r>
    </w:p>
    <w:p w14:paraId="63E07D75" w14:textId="77777777" w:rsidR="006E08DB" w:rsidRDefault="006E08DB"/>
  </w:endnote>
  <w:endnote w:type="continuationNotice" w:id="1">
    <w:p w14:paraId="62549F7A" w14:textId="77777777" w:rsidR="006E08DB" w:rsidRDefault="006E0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03A" w14:textId="0CA47A69" w:rsidR="00CD5BED" w:rsidRPr="003D23EB" w:rsidRDefault="00211F90"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w:t>
    </w:r>
    <w:r w:rsidR="005B004D">
      <w:rPr>
        <w:sz w:val="18"/>
        <w:szCs w:val="18"/>
      </w:rPr>
      <w:t>71</w:t>
    </w:r>
    <w:r w:rsidR="00D605CF">
      <w:rPr>
        <w:sz w:val="18"/>
        <w:szCs w:val="18"/>
      </w:rPr>
      <w:t xml:space="preserve"> |</w:t>
    </w:r>
    <w:r w:rsidR="0032216C">
      <w:rPr>
        <w:sz w:val="18"/>
        <w:szCs w:val="18"/>
      </w:rPr>
      <w:t xml:space="preserve"> </w:t>
    </w:r>
    <w:r w:rsidR="005B004D">
      <w:rPr>
        <w:sz w:val="18"/>
        <w:szCs w:val="18"/>
      </w:rPr>
      <w:t xml:space="preserve">Approved Cost Only Exception </w:t>
    </w:r>
    <w:r w:rsidR="0032216C">
      <w:rPr>
        <w:sz w:val="18"/>
        <w:szCs w:val="18"/>
      </w:rPr>
      <w:t>RFP Template</w:t>
    </w:r>
    <w:r w:rsidR="00CD5BED">
      <w:rPr>
        <w:sz w:val="18"/>
        <w:szCs w:val="18"/>
      </w:rPr>
      <w:t xml:space="preserve"> | </w:t>
    </w:r>
    <w:r w:rsidR="00D605CF">
      <w:rPr>
        <w:sz w:val="18"/>
        <w:szCs w:val="18"/>
      </w:rPr>
      <w:t xml:space="preserve">Effective </w:t>
    </w:r>
    <w:r w:rsidR="001B3764">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6FCC"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166E8F4C" w14:textId="77777777" w:rsidR="005B004D" w:rsidRDefault="005B004D" w:rsidP="005B004D">
    <w:pPr>
      <w:jc w:val="right"/>
      <w:rPr>
        <w:sz w:val="18"/>
        <w:szCs w:val="18"/>
      </w:rPr>
    </w:pPr>
    <w:r>
      <w:rPr>
        <w:sz w:val="18"/>
        <w:szCs w:val="18"/>
      </w:rPr>
      <w:t xml:space="preserve">SPB Form 71 | Approved Cost Only Exception RFP </w:t>
    </w:r>
  </w:p>
  <w:p w14:paraId="2A7C1434" w14:textId="781E6C5B" w:rsidR="00CD5BED" w:rsidRPr="003D23EB" w:rsidRDefault="005B004D" w:rsidP="005B004D">
    <w:pPr>
      <w:jc w:val="right"/>
      <w:rPr>
        <w:sz w:val="18"/>
        <w:szCs w:val="18"/>
      </w:rPr>
    </w:pPr>
    <w:r>
      <w:rPr>
        <w:sz w:val="18"/>
        <w:szCs w:val="18"/>
      </w:rPr>
      <w:t xml:space="preserve">Template | Effective </w:t>
    </w:r>
    <w:r w:rsidR="001B3764">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DC00" w14:textId="77777777" w:rsidR="006E08DB" w:rsidRDefault="006E08DB">
      <w:r>
        <w:separator/>
      </w:r>
    </w:p>
    <w:p w14:paraId="35BFD6D9" w14:textId="77777777" w:rsidR="006E08DB" w:rsidRDefault="006E08DB"/>
  </w:footnote>
  <w:footnote w:type="continuationSeparator" w:id="0">
    <w:p w14:paraId="3555429B" w14:textId="77777777" w:rsidR="006E08DB" w:rsidRDefault="006E08DB">
      <w:r>
        <w:continuationSeparator/>
      </w:r>
    </w:p>
    <w:p w14:paraId="22E9029C" w14:textId="77777777" w:rsidR="006E08DB" w:rsidRDefault="006E08DB"/>
  </w:footnote>
  <w:footnote w:type="continuationNotice" w:id="1">
    <w:p w14:paraId="4441038C" w14:textId="77777777" w:rsidR="006E08DB" w:rsidRDefault="006E0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87F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184B3BA1"/>
    <w:multiLevelType w:val="multilevel"/>
    <w:tmpl w:val="ED986D76"/>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outline w:val="0"/>
        <w:shadow w:val="0"/>
        <w:emboss w:val="0"/>
        <w:imprint w:val="0"/>
        <w:vanish w:val="0"/>
        <w:color w:val="000000"/>
        <w:spacing w:val="0"/>
        <w:kern w:val="0"/>
        <w:position w:val="0"/>
        <w:sz w:val="22"/>
        <w:szCs w:val="22"/>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1F582C"/>
    <w:multiLevelType w:val="multilevel"/>
    <w:tmpl w:val="0DE67058"/>
    <w:styleLink w:val="CurrentList1"/>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13"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6"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1"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2" w15:restartNumberingAfterBreak="0">
    <w:nsid w:val="69D4368C"/>
    <w:multiLevelType w:val="multilevel"/>
    <w:tmpl w:val="E3D0440C"/>
    <w:numStyleLink w:val="SchedofEvents-Numbered"/>
  </w:abstractNum>
  <w:abstractNum w:abstractNumId="23"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6"/>
  </w:num>
  <w:num w:numId="2" w16cid:durableId="611594492">
    <w:abstractNumId w:val="3"/>
  </w:num>
  <w:num w:numId="3" w16cid:durableId="1203978397">
    <w:abstractNumId w:val="7"/>
  </w:num>
  <w:num w:numId="4" w16cid:durableId="1272663380">
    <w:abstractNumId w:val="22"/>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4"/>
  </w:num>
  <w:num w:numId="6" w16cid:durableId="1130055890">
    <w:abstractNumId w:val="24"/>
  </w:num>
  <w:num w:numId="7" w16cid:durableId="1357004718">
    <w:abstractNumId w:val="24"/>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24"/>
  </w:num>
  <w:num w:numId="9" w16cid:durableId="1300460346">
    <w:abstractNumId w:val="24"/>
  </w:num>
  <w:num w:numId="10" w16cid:durableId="1162281403">
    <w:abstractNumId w:val="24"/>
  </w:num>
  <w:num w:numId="11" w16cid:durableId="17359304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24"/>
  </w:num>
  <w:num w:numId="15" w16cid:durableId="876236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24"/>
  </w:num>
  <w:num w:numId="17" w16cid:durableId="73286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11"/>
  </w:num>
  <w:num w:numId="20" w16cid:durableId="1650985563">
    <w:abstractNumId w:val="18"/>
  </w:num>
  <w:num w:numId="21" w16cid:durableId="10813743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16"/>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16"/>
  </w:num>
  <w:num w:numId="26" w16cid:durableId="637807704">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8"/>
  </w:num>
  <w:num w:numId="28" w16cid:durableId="20607837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24"/>
  </w:num>
  <w:num w:numId="31" w16cid:durableId="1213686883">
    <w:abstractNumId w:val="24"/>
  </w:num>
  <w:num w:numId="32" w16cid:durableId="57868894">
    <w:abstractNumId w:val="24"/>
  </w:num>
  <w:num w:numId="33" w16cid:durableId="1885024561">
    <w:abstractNumId w:val="24"/>
  </w:num>
  <w:num w:numId="34" w16cid:durableId="1310748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13"/>
  </w:num>
  <w:num w:numId="36" w16cid:durableId="1092626057">
    <w:abstractNumId w:val="0"/>
  </w:num>
  <w:num w:numId="37" w16cid:durableId="1392385496">
    <w:abstractNumId w:val="25"/>
  </w:num>
  <w:num w:numId="38" w16cid:durableId="193005671">
    <w:abstractNumId w:val="15"/>
  </w:num>
  <w:num w:numId="39" w16cid:durableId="7631869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1"/>
  </w:num>
  <w:num w:numId="41" w16cid:durableId="971716785">
    <w:abstractNumId w:val="24"/>
  </w:num>
  <w:num w:numId="42" w16cid:durableId="1927113483">
    <w:abstractNumId w:val="24"/>
  </w:num>
  <w:num w:numId="43" w16cid:durableId="59643897">
    <w:abstractNumId w:val="24"/>
  </w:num>
  <w:num w:numId="44" w16cid:durableId="1856336236">
    <w:abstractNumId w:val="24"/>
  </w:num>
  <w:num w:numId="45" w16cid:durableId="11945407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20"/>
  </w:num>
  <w:num w:numId="47" w16cid:durableId="869537020">
    <w:abstractNumId w:val="21"/>
  </w:num>
  <w:num w:numId="48" w16cid:durableId="2069063411">
    <w:abstractNumId w:val="24"/>
  </w:num>
  <w:num w:numId="49" w16cid:durableId="802768095">
    <w:abstractNumId w:val="2"/>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6437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996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590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5996957">
    <w:abstractNumId w:val="4"/>
    <w:lvlOverride w:ilvl="0">
      <w:startOverride w:val="1"/>
    </w:lvlOverride>
    <w:lvlOverride w:ilvl="1">
      <w:startOverride w:val="5"/>
    </w:lvlOverride>
  </w:num>
  <w:num w:numId="54" w16cid:durableId="1387484593">
    <w:abstractNumId w:val="9"/>
  </w:num>
  <w:num w:numId="55" w16cid:durableId="1730615615">
    <w:abstractNumId w:val="4"/>
    <w:lvlOverride w:ilvl="0">
      <w:startOverride w:val="1"/>
    </w:lvlOverride>
    <w:lvlOverride w:ilvl="1">
      <w:startOverride w:val="5"/>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86490"/>
    <w:rsid w:val="0000132D"/>
    <w:rsid w:val="000016F9"/>
    <w:rsid w:val="0000238D"/>
    <w:rsid w:val="00003B2A"/>
    <w:rsid w:val="000052B0"/>
    <w:rsid w:val="0000747D"/>
    <w:rsid w:val="000075D1"/>
    <w:rsid w:val="0001010E"/>
    <w:rsid w:val="000110E1"/>
    <w:rsid w:val="000152CA"/>
    <w:rsid w:val="0001543D"/>
    <w:rsid w:val="00015BCB"/>
    <w:rsid w:val="0001604B"/>
    <w:rsid w:val="00016575"/>
    <w:rsid w:val="0001657E"/>
    <w:rsid w:val="000206D9"/>
    <w:rsid w:val="00020A4A"/>
    <w:rsid w:val="000215E4"/>
    <w:rsid w:val="0002181B"/>
    <w:rsid w:val="00021E10"/>
    <w:rsid w:val="0002200A"/>
    <w:rsid w:val="00022944"/>
    <w:rsid w:val="00023118"/>
    <w:rsid w:val="0002627A"/>
    <w:rsid w:val="00026C6D"/>
    <w:rsid w:val="0002713C"/>
    <w:rsid w:val="00031433"/>
    <w:rsid w:val="000315A6"/>
    <w:rsid w:val="00032E08"/>
    <w:rsid w:val="00033666"/>
    <w:rsid w:val="0003369B"/>
    <w:rsid w:val="00036703"/>
    <w:rsid w:val="00036854"/>
    <w:rsid w:val="000368BD"/>
    <w:rsid w:val="00040363"/>
    <w:rsid w:val="00040F93"/>
    <w:rsid w:val="00040FFA"/>
    <w:rsid w:val="00042951"/>
    <w:rsid w:val="000431B0"/>
    <w:rsid w:val="00045716"/>
    <w:rsid w:val="00045ECC"/>
    <w:rsid w:val="00046926"/>
    <w:rsid w:val="00052EEE"/>
    <w:rsid w:val="00052FD0"/>
    <w:rsid w:val="000536B8"/>
    <w:rsid w:val="0005592D"/>
    <w:rsid w:val="00056008"/>
    <w:rsid w:val="00057755"/>
    <w:rsid w:val="00057972"/>
    <w:rsid w:val="0006012A"/>
    <w:rsid w:val="00060807"/>
    <w:rsid w:val="00061052"/>
    <w:rsid w:val="000618B4"/>
    <w:rsid w:val="00061BDE"/>
    <w:rsid w:val="000635F0"/>
    <w:rsid w:val="00064A6E"/>
    <w:rsid w:val="00065E5A"/>
    <w:rsid w:val="00066249"/>
    <w:rsid w:val="00066A8A"/>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2250"/>
    <w:rsid w:val="000843C6"/>
    <w:rsid w:val="00084737"/>
    <w:rsid w:val="0008643A"/>
    <w:rsid w:val="000865A5"/>
    <w:rsid w:val="00090008"/>
    <w:rsid w:val="000901AD"/>
    <w:rsid w:val="00090F5F"/>
    <w:rsid w:val="00091F28"/>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8F1"/>
    <w:rsid w:val="000C2360"/>
    <w:rsid w:val="000C26BE"/>
    <w:rsid w:val="000C4100"/>
    <w:rsid w:val="000C4315"/>
    <w:rsid w:val="000C4633"/>
    <w:rsid w:val="000C46B7"/>
    <w:rsid w:val="000C475E"/>
    <w:rsid w:val="000C52C7"/>
    <w:rsid w:val="000C65DE"/>
    <w:rsid w:val="000C7242"/>
    <w:rsid w:val="000C7395"/>
    <w:rsid w:val="000D01CB"/>
    <w:rsid w:val="000D0AE6"/>
    <w:rsid w:val="000D13FB"/>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BB7"/>
    <w:rsid w:val="000F23D8"/>
    <w:rsid w:val="000F2CDB"/>
    <w:rsid w:val="000F2F77"/>
    <w:rsid w:val="000F42BB"/>
    <w:rsid w:val="000F670D"/>
    <w:rsid w:val="00100870"/>
    <w:rsid w:val="00100A6B"/>
    <w:rsid w:val="00101B49"/>
    <w:rsid w:val="00104118"/>
    <w:rsid w:val="00105902"/>
    <w:rsid w:val="00105CDA"/>
    <w:rsid w:val="001067E8"/>
    <w:rsid w:val="00110370"/>
    <w:rsid w:val="00110506"/>
    <w:rsid w:val="0011236B"/>
    <w:rsid w:val="001128DF"/>
    <w:rsid w:val="001138C0"/>
    <w:rsid w:val="0011484C"/>
    <w:rsid w:val="00114B37"/>
    <w:rsid w:val="00115B98"/>
    <w:rsid w:val="0011727A"/>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ED1"/>
    <w:rsid w:val="00133FDB"/>
    <w:rsid w:val="00134881"/>
    <w:rsid w:val="00135B8B"/>
    <w:rsid w:val="00140834"/>
    <w:rsid w:val="00140C5D"/>
    <w:rsid w:val="001416E1"/>
    <w:rsid w:val="00141907"/>
    <w:rsid w:val="00141F33"/>
    <w:rsid w:val="00142646"/>
    <w:rsid w:val="00142AFA"/>
    <w:rsid w:val="00143250"/>
    <w:rsid w:val="00143D07"/>
    <w:rsid w:val="00146B80"/>
    <w:rsid w:val="001472F7"/>
    <w:rsid w:val="00147889"/>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5F5"/>
    <w:rsid w:val="0016379C"/>
    <w:rsid w:val="00164D01"/>
    <w:rsid w:val="00164EF6"/>
    <w:rsid w:val="00165CBA"/>
    <w:rsid w:val="0016684B"/>
    <w:rsid w:val="00166A79"/>
    <w:rsid w:val="00166C54"/>
    <w:rsid w:val="001674A9"/>
    <w:rsid w:val="00167F26"/>
    <w:rsid w:val="001710F1"/>
    <w:rsid w:val="001714C8"/>
    <w:rsid w:val="00171A94"/>
    <w:rsid w:val="00171AF5"/>
    <w:rsid w:val="00171EB5"/>
    <w:rsid w:val="0017237F"/>
    <w:rsid w:val="00172D02"/>
    <w:rsid w:val="001737EF"/>
    <w:rsid w:val="00173E7A"/>
    <w:rsid w:val="001745FB"/>
    <w:rsid w:val="00174766"/>
    <w:rsid w:val="001748D6"/>
    <w:rsid w:val="00174D3F"/>
    <w:rsid w:val="00175050"/>
    <w:rsid w:val="0017602A"/>
    <w:rsid w:val="00176F72"/>
    <w:rsid w:val="00177415"/>
    <w:rsid w:val="00177542"/>
    <w:rsid w:val="00177644"/>
    <w:rsid w:val="00177814"/>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51E"/>
    <w:rsid w:val="00186B6C"/>
    <w:rsid w:val="00187B09"/>
    <w:rsid w:val="00187CB0"/>
    <w:rsid w:val="00190629"/>
    <w:rsid w:val="00190FB5"/>
    <w:rsid w:val="00191FE1"/>
    <w:rsid w:val="00192398"/>
    <w:rsid w:val="001937B5"/>
    <w:rsid w:val="00195A75"/>
    <w:rsid w:val="001961AE"/>
    <w:rsid w:val="001965E2"/>
    <w:rsid w:val="001A0863"/>
    <w:rsid w:val="001A093B"/>
    <w:rsid w:val="001A0D10"/>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3764"/>
    <w:rsid w:val="001B3B6B"/>
    <w:rsid w:val="001B4BF2"/>
    <w:rsid w:val="001B54BF"/>
    <w:rsid w:val="001B6080"/>
    <w:rsid w:val="001B6E6D"/>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4EB4"/>
    <w:rsid w:val="001D55C3"/>
    <w:rsid w:val="001D6C04"/>
    <w:rsid w:val="001D6C09"/>
    <w:rsid w:val="001D6CC9"/>
    <w:rsid w:val="001E00F5"/>
    <w:rsid w:val="001E27CB"/>
    <w:rsid w:val="001E3212"/>
    <w:rsid w:val="001E37FC"/>
    <w:rsid w:val="001E41DF"/>
    <w:rsid w:val="001E478A"/>
    <w:rsid w:val="001E5365"/>
    <w:rsid w:val="001E593D"/>
    <w:rsid w:val="001E62CD"/>
    <w:rsid w:val="001E671E"/>
    <w:rsid w:val="001E6DC3"/>
    <w:rsid w:val="001E7861"/>
    <w:rsid w:val="001E78AE"/>
    <w:rsid w:val="001E7C1C"/>
    <w:rsid w:val="001F0061"/>
    <w:rsid w:val="001F10AD"/>
    <w:rsid w:val="001F157F"/>
    <w:rsid w:val="001F1DB9"/>
    <w:rsid w:val="001F1EEF"/>
    <w:rsid w:val="001F2222"/>
    <w:rsid w:val="001F3265"/>
    <w:rsid w:val="001F502E"/>
    <w:rsid w:val="001F55FA"/>
    <w:rsid w:val="001F63C0"/>
    <w:rsid w:val="001F67B9"/>
    <w:rsid w:val="001F69CE"/>
    <w:rsid w:val="001F6A31"/>
    <w:rsid w:val="001F6AF8"/>
    <w:rsid w:val="001F6B8C"/>
    <w:rsid w:val="002001F1"/>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019"/>
    <w:rsid w:val="00222DC3"/>
    <w:rsid w:val="00223D9B"/>
    <w:rsid w:val="00223EB3"/>
    <w:rsid w:val="00224403"/>
    <w:rsid w:val="00224CEB"/>
    <w:rsid w:val="002253D6"/>
    <w:rsid w:val="00225AF1"/>
    <w:rsid w:val="002264BE"/>
    <w:rsid w:val="00226C55"/>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7046"/>
    <w:rsid w:val="00251427"/>
    <w:rsid w:val="00253F71"/>
    <w:rsid w:val="00254DC4"/>
    <w:rsid w:val="002578A9"/>
    <w:rsid w:val="00257959"/>
    <w:rsid w:val="002606F2"/>
    <w:rsid w:val="00260899"/>
    <w:rsid w:val="00260C9E"/>
    <w:rsid w:val="00261246"/>
    <w:rsid w:val="00262939"/>
    <w:rsid w:val="00262BA4"/>
    <w:rsid w:val="00263459"/>
    <w:rsid w:val="00264BF9"/>
    <w:rsid w:val="0026562D"/>
    <w:rsid w:val="00265B62"/>
    <w:rsid w:val="00266C2E"/>
    <w:rsid w:val="002671E7"/>
    <w:rsid w:val="00267807"/>
    <w:rsid w:val="002708BF"/>
    <w:rsid w:val="00270E1F"/>
    <w:rsid w:val="00273C18"/>
    <w:rsid w:val="002755AA"/>
    <w:rsid w:val="00275B78"/>
    <w:rsid w:val="0027602B"/>
    <w:rsid w:val="00276E64"/>
    <w:rsid w:val="00280402"/>
    <w:rsid w:val="00280765"/>
    <w:rsid w:val="00281966"/>
    <w:rsid w:val="00282E61"/>
    <w:rsid w:val="002846D0"/>
    <w:rsid w:val="002858EC"/>
    <w:rsid w:val="00286624"/>
    <w:rsid w:val="0028666A"/>
    <w:rsid w:val="00287D2D"/>
    <w:rsid w:val="00291309"/>
    <w:rsid w:val="0029147D"/>
    <w:rsid w:val="002920EB"/>
    <w:rsid w:val="00292B54"/>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A6EA7"/>
    <w:rsid w:val="002A6F4C"/>
    <w:rsid w:val="002B0905"/>
    <w:rsid w:val="002B09FE"/>
    <w:rsid w:val="002B0D94"/>
    <w:rsid w:val="002B18C6"/>
    <w:rsid w:val="002B2B71"/>
    <w:rsid w:val="002B2CFA"/>
    <w:rsid w:val="002B3578"/>
    <w:rsid w:val="002B616D"/>
    <w:rsid w:val="002B6226"/>
    <w:rsid w:val="002B78EE"/>
    <w:rsid w:val="002C2E20"/>
    <w:rsid w:val="002C3E83"/>
    <w:rsid w:val="002C40C7"/>
    <w:rsid w:val="002C415E"/>
    <w:rsid w:val="002C556F"/>
    <w:rsid w:val="002C69E6"/>
    <w:rsid w:val="002D09E5"/>
    <w:rsid w:val="002D0B61"/>
    <w:rsid w:val="002D0D87"/>
    <w:rsid w:val="002D1F5F"/>
    <w:rsid w:val="002D1F6B"/>
    <w:rsid w:val="002D4C26"/>
    <w:rsid w:val="002D4F30"/>
    <w:rsid w:val="002D5034"/>
    <w:rsid w:val="002D6AC5"/>
    <w:rsid w:val="002D7922"/>
    <w:rsid w:val="002D7938"/>
    <w:rsid w:val="002E031F"/>
    <w:rsid w:val="002E17A8"/>
    <w:rsid w:val="002E1A0E"/>
    <w:rsid w:val="002E2FEB"/>
    <w:rsid w:val="002E35A6"/>
    <w:rsid w:val="002E35EB"/>
    <w:rsid w:val="002E3785"/>
    <w:rsid w:val="002E4CC5"/>
    <w:rsid w:val="002E6364"/>
    <w:rsid w:val="002E6597"/>
    <w:rsid w:val="002E660F"/>
    <w:rsid w:val="002E6C20"/>
    <w:rsid w:val="002E6F62"/>
    <w:rsid w:val="002E7542"/>
    <w:rsid w:val="002F0F53"/>
    <w:rsid w:val="002F2441"/>
    <w:rsid w:val="002F3155"/>
    <w:rsid w:val="002F3702"/>
    <w:rsid w:val="002F4C27"/>
    <w:rsid w:val="002F545B"/>
    <w:rsid w:val="002F590F"/>
    <w:rsid w:val="002F6D79"/>
    <w:rsid w:val="002F7A20"/>
    <w:rsid w:val="00300B36"/>
    <w:rsid w:val="00301B85"/>
    <w:rsid w:val="003043E6"/>
    <w:rsid w:val="00304401"/>
    <w:rsid w:val="003044A0"/>
    <w:rsid w:val="0030470A"/>
    <w:rsid w:val="00304934"/>
    <w:rsid w:val="00304E46"/>
    <w:rsid w:val="00305086"/>
    <w:rsid w:val="00305FE4"/>
    <w:rsid w:val="00307B47"/>
    <w:rsid w:val="00310A8D"/>
    <w:rsid w:val="0031173E"/>
    <w:rsid w:val="0031437A"/>
    <w:rsid w:val="003147BA"/>
    <w:rsid w:val="00314848"/>
    <w:rsid w:val="003151C5"/>
    <w:rsid w:val="003174B2"/>
    <w:rsid w:val="00317C72"/>
    <w:rsid w:val="003205E3"/>
    <w:rsid w:val="00321430"/>
    <w:rsid w:val="00321F5C"/>
    <w:rsid w:val="0032216C"/>
    <w:rsid w:val="00322DF7"/>
    <w:rsid w:val="00324579"/>
    <w:rsid w:val="00324947"/>
    <w:rsid w:val="00325241"/>
    <w:rsid w:val="0032563C"/>
    <w:rsid w:val="00325BCA"/>
    <w:rsid w:val="00326DC8"/>
    <w:rsid w:val="00327978"/>
    <w:rsid w:val="00327D4E"/>
    <w:rsid w:val="00330CCE"/>
    <w:rsid w:val="00330DD8"/>
    <w:rsid w:val="00331227"/>
    <w:rsid w:val="0033227C"/>
    <w:rsid w:val="00333400"/>
    <w:rsid w:val="00333AAA"/>
    <w:rsid w:val="003359C2"/>
    <w:rsid w:val="00335ABB"/>
    <w:rsid w:val="003402FD"/>
    <w:rsid w:val="003408BC"/>
    <w:rsid w:val="0034092E"/>
    <w:rsid w:val="00341F41"/>
    <w:rsid w:val="00343993"/>
    <w:rsid w:val="00344704"/>
    <w:rsid w:val="00344B67"/>
    <w:rsid w:val="0034505E"/>
    <w:rsid w:val="00345540"/>
    <w:rsid w:val="0034556E"/>
    <w:rsid w:val="0035103E"/>
    <w:rsid w:val="0035115B"/>
    <w:rsid w:val="003513D3"/>
    <w:rsid w:val="00351DC8"/>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800B3"/>
    <w:rsid w:val="00380810"/>
    <w:rsid w:val="00380D85"/>
    <w:rsid w:val="00381113"/>
    <w:rsid w:val="00384239"/>
    <w:rsid w:val="00385326"/>
    <w:rsid w:val="00385B68"/>
    <w:rsid w:val="00386A9F"/>
    <w:rsid w:val="003871D6"/>
    <w:rsid w:val="00390450"/>
    <w:rsid w:val="00390930"/>
    <w:rsid w:val="00391AF3"/>
    <w:rsid w:val="00392248"/>
    <w:rsid w:val="003932A4"/>
    <w:rsid w:val="003933D4"/>
    <w:rsid w:val="00393550"/>
    <w:rsid w:val="00394E58"/>
    <w:rsid w:val="00395D4F"/>
    <w:rsid w:val="00395D99"/>
    <w:rsid w:val="00396535"/>
    <w:rsid w:val="0039674C"/>
    <w:rsid w:val="00397E57"/>
    <w:rsid w:val="003A0155"/>
    <w:rsid w:val="003A0CC5"/>
    <w:rsid w:val="003A1940"/>
    <w:rsid w:val="003A1CFF"/>
    <w:rsid w:val="003A1F32"/>
    <w:rsid w:val="003A26D2"/>
    <w:rsid w:val="003A2E09"/>
    <w:rsid w:val="003A3CB1"/>
    <w:rsid w:val="003A3FDA"/>
    <w:rsid w:val="003A5390"/>
    <w:rsid w:val="003A68AF"/>
    <w:rsid w:val="003A6E9A"/>
    <w:rsid w:val="003A7D50"/>
    <w:rsid w:val="003B0A9A"/>
    <w:rsid w:val="003B0DE5"/>
    <w:rsid w:val="003B1969"/>
    <w:rsid w:val="003B26EF"/>
    <w:rsid w:val="003B2CFB"/>
    <w:rsid w:val="003B2D5C"/>
    <w:rsid w:val="003B2DD4"/>
    <w:rsid w:val="003B34BF"/>
    <w:rsid w:val="003B352B"/>
    <w:rsid w:val="003B4EA6"/>
    <w:rsid w:val="003B64FD"/>
    <w:rsid w:val="003B7730"/>
    <w:rsid w:val="003B7F93"/>
    <w:rsid w:val="003C0B46"/>
    <w:rsid w:val="003C0B4B"/>
    <w:rsid w:val="003C13E2"/>
    <w:rsid w:val="003C24D3"/>
    <w:rsid w:val="003C2D35"/>
    <w:rsid w:val="003C7D3C"/>
    <w:rsid w:val="003D0DF2"/>
    <w:rsid w:val="003D1CCC"/>
    <w:rsid w:val="003D23EB"/>
    <w:rsid w:val="003D2CE0"/>
    <w:rsid w:val="003D4DA1"/>
    <w:rsid w:val="003D5010"/>
    <w:rsid w:val="003D5D60"/>
    <w:rsid w:val="003D79B6"/>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3790"/>
    <w:rsid w:val="004047B1"/>
    <w:rsid w:val="0040496F"/>
    <w:rsid w:val="00404B32"/>
    <w:rsid w:val="00404B4A"/>
    <w:rsid w:val="00406418"/>
    <w:rsid w:val="0040674C"/>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2239D"/>
    <w:rsid w:val="00422F38"/>
    <w:rsid w:val="00422F7A"/>
    <w:rsid w:val="004241B8"/>
    <w:rsid w:val="00424230"/>
    <w:rsid w:val="00424A68"/>
    <w:rsid w:val="00425ADF"/>
    <w:rsid w:val="00425DB3"/>
    <w:rsid w:val="004305BB"/>
    <w:rsid w:val="004305F7"/>
    <w:rsid w:val="0043214A"/>
    <w:rsid w:val="004324D5"/>
    <w:rsid w:val="00432EA0"/>
    <w:rsid w:val="00432F8C"/>
    <w:rsid w:val="00433172"/>
    <w:rsid w:val="004338FF"/>
    <w:rsid w:val="00434948"/>
    <w:rsid w:val="00435A68"/>
    <w:rsid w:val="004369AD"/>
    <w:rsid w:val="00437662"/>
    <w:rsid w:val="00437B1D"/>
    <w:rsid w:val="0044053E"/>
    <w:rsid w:val="00440D41"/>
    <w:rsid w:val="004419EE"/>
    <w:rsid w:val="00442094"/>
    <w:rsid w:val="00442EBB"/>
    <w:rsid w:val="00443098"/>
    <w:rsid w:val="0044432A"/>
    <w:rsid w:val="00444994"/>
    <w:rsid w:val="004449A4"/>
    <w:rsid w:val="00445AC4"/>
    <w:rsid w:val="004461F3"/>
    <w:rsid w:val="00446BF5"/>
    <w:rsid w:val="0045147F"/>
    <w:rsid w:val="00452435"/>
    <w:rsid w:val="0045419A"/>
    <w:rsid w:val="00454CC9"/>
    <w:rsid w:val="004562F3"/>
    <w:rsid w:val="004567C0"/>
    <w:rsid w:val="00456C80"/>
    <w:rsid w:val="00460BDE"/>
    <w:rsid w:val="00461414"/>
    <w:rsid w:val="00461688"/>
    <w:rsid w:val="004622EB"/>
    <w:rsid w:val="004627D6"/>
    <w:rsid w:val="004649B4"/>
    <w:rsid w:val="00465491"/>
    <w:rsid w:val="0046641A"/>
    <w:rsid w:val="004666F8"/>
    <w:rsid w:val="00471AE6"/>
    <w:rsid w:val="00472607"/>
    <w:rsid w:val="00472926"/>
    <w:rsid w:val="004736E3"/>
    <w:rsid w:val="004739AF"/>
    <w:rsid w:val="00474FDE"/>
    <w:rsid w:val="00475EFA"/>
    <w:rsid w:val="00477F39"/>
    <w:rsid w:val="00480283"/>
    <w:rsid w:val="004813D9"/>
    <w:rsid w:val="004817AC"/>
    <w:rsid w:val="00481D77"/>
    <w:rsid w:val="00481FD0"/>
    <w:rsid w:val="00484090"/>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D70"/>
    <w:rsid w:val="004B2F74"/>
    <w:rsid w:val="004B308E"/>
    <w:rsid w:val="004B398A"/>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E39"/>
    <w:rsid w:val="004D23B6"/>
    <w:rsid w:val="004D277C"/>
    <w:rsid w:val="004D324C"/>
    <w:rsid w:val="004D35C6"/>
    <w:rsid w:val="004D39E3"/>
    <w:rsid w:val="004D4200"/>
    <w:rsid w:val="004D5565"/>
    <w:rsid w:val="004D66DF"/>
    <w:rsid w:val="004D6AE2"/>
    <w:rsid w:val="004D6DDF"/>
    <w:rsid w:val="004D6E05"/>
    <w:rsid w:val="004D7E5E"/>
    <w:rsid w:val="004E11B1"/>
    <w:rsid w:val="004E179E"/>
    <w:rsid w:val="004E366E"/>
    <w:rsid w:val="004E6057"/>
    <w:rsid w:val="004E6E2C"/>
    <w:rsid w:val="004E7034"/>
    <w:rsid w:val="004F0186"/>
    <w:rsid w:val="004F0C71"/>
    <w:rsid w:val="004F1304"/>
    <w:rsid w:val="004F2F0B"/>
    <w:rsid w:val="004F31A3"/>
    <w:rsid w:val="004F362F"/>
    <w:rsid w:val="004F4171"/>
    <w:rsid w:val="004F49E0"/>
    <w:rsid w:val="004F59F6"/>
    <w:rsid w:val="004F62A6"/>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5E35"/>
    <w:rsid w:val="005264E4"/>
    <w:rsid w:val="00527576"/>
    <w:rsid w:val="00527D26"/>
    <w:rsid w:val="00527F46"/>
    <w:rsid w:val="005300E1"/>
    <w:rsid w:val="00530161"/>
    <w:rsid w:val="005301E8"/>
    <w:rsid w:val="005307CF"/>
    <w:rsid w:val="0053238E"/>
    <w:rsid w:val="0053457F"/>
    <w:rsid w:val="00534A42"/>
    <w:rsid w:val="00534F70"/>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892"/>
    <w:rsid w:val="00547A5A"/>
    <w:rsid w:val="0055235B"/>
    <w:rsid w:val="00556015"/>
    <w:rsid w:val="00556E2B"/>
    <w:rsid w:val="0055759E"/>
    <w:rsid w:val="00560BB6"/>
    <w:rsid w:val="00561D79"/>
    <w:rsid w:val="00561E4A"/>
    <w:rsid w:val="00562759"/>
    <w:rsid w:val="00563A02"/>
    <w:rsid w:val="00563D07"/>
    <w:rsid w:val="00565440"/>
    <w:rsid w:val="005671C0"/>
    <w:rsid w:val="00567824"/>
    <w:rsid w:val="00567AA9"/>
    <w:rsid w:val="00567F54"/>
    <w:rsid w:val="00570937"/>
    <w:rsid w:val="005716A3"/>
    <w:rsid w:val="00572424"/>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9043C"/>
    <w:rsid w:val="00590781"/>
    <w:rsid w:val="00591786"/>
    <w:rsid w:val="0059201D"/>
    <w:rsid w:val="0059227C"/>
    <w:rsid w:val="00593AD9"/>
    <w:rsid w:val="005943E8"/>
    <w:rsid w:val="00595F99"/>
    <w:rsid w:val="005A0977"/>
    <w:rsid w:val="005A0A1E"/>
    <w:rsid w:val="005A1DFA"/>
    <w:rsid w:val="005A3AFC"/>
    <w:rsid w:val="005A4717"/>
    <w:rsid w:val="005A51D8"/>
    <w:rsid w:val="005A63BD"/>
    <w:rsid w:val="005A69D8"/>
    <w:rsid w:val="005B004D"/>
    <w:rsid w:val="005B0D32"/>
    <w:rsid w:val="005B10B2"/>
    <w:rsid w:val="005B1AC5"/>
    <w:rsid w:val="005B2407"/>
    <w:rsid w:val="005B3780"/>
    <w:rsid w:val="005B4496"/>
    <w:rsid w:val="005B5726"/>
    <w:rsid w:val="005B6208"/>
    <w:rsid w:val="005B6EC4"/>
    <w:rsid w:val="005B753C"/>
    <w:rsid w:val="005B75D8"/>
    <w:rsid w:val="005B7719"/>
    <w:rsid w:val="005B7A65"/>
    <w:rsid w:val="005B7DF6"/>
    <w:rsid w:val="005C1AC9"/>
    <w:rsid w:val="005C1CEF"/>
    <w:rsid w:val="005C257E"/>
    <w:rsid w:val="005C363F"/>
    <w:rsid w:val="005C42BE"/>
    <w:rsid w:val="005C465A"/>
    <w:rsid w:val="005C63EE"/>
    <w:rsid w:val="005D0CB5"/>
    <w:rsid w:val="005D19AC"/>
    <w:rsid w:val="005D1C12"/>
    <w:rsid w:val="005D2C22"/>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A95"/>
    <w:rsid w:val="005E6CF0"/>
    <w:rsid w:val="005F0DFB"/>
    <w:rsid w:val="005F29B5"/>
    <w:rsid w:val="005F2CE2"/>
    <w:rsid w:val="005F428C"/>
    <w:rsid w:val="005F4B3E"/>
    <w:rsid w:val="005F4C5C"/>
    <w:rsid w:val="005F5285"/>
    <w:rsid w:val="005F5CF8"/>
    <w:rsid w:val="005F750E"/>
    <w:rsid w:val="005F7614"/>
    <w:rsid w:val="006009B9"/>
    <w:rsid w:val="006016D4"/>
    <w:rsid w:val="0060180B"/>
    <w:rsid w:val="00601918"/>
    <w:rsid w:val="0060275D"/>
    <w:rsid w:val="0060316C"/>
    <w:rsid w:val="00603220"/>
    <w:rsid w:val="0060322B"/>
    <w:rsid w:val="0060447F"/>
    <w:rsid w:val="00604D9D"/>
    <w:rsid w:val="00605565"/>
    <w:rsid w:val="006073E6"/>
    <w:rsid w:val="00610813"/>
    <w:rsid w:val="00610DA7"/>
    <w:rsid w:val="00612267"/>
    <w:rsid w:val="006122BD"/>
    <w:rsid w:val="00612949"/>
    <w:rsid w:val="006140AB"/>
    <w:rsid w:val="006140C8"/>
    <w:rsid w:val="00616910"/>
    <w:rsid w:val="00617872"/>
    <w:rsid w:val="00617D21"/>
    <w:rsid w:val="00620096"/>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37FE9"/>
    <w:rsid w:val="006403C8"/>
    <w:rsid w:val="00640A23"/>
    <w:rsid w:val="00640BCB"/>
    <w:rsid w:val="00640C95"/>
    <w:rsid w:val="006411F1"/>
    <w:rsid w:val="00641884"/>
    <w:rsid w:val="00641A54"/>
    <w:rsid w:val="00641C52"/>
    <w:rsid w:val="006432EC"/>
    <w:rsid w:val="00644B1D"/>
    <w:rsid w:val="00644B7D"/>
    <w:rsid w:val="0064588A"/>
    <w:rsid w:val="00645EED"/>
    <w:rsid w:val="00646F5F"/>
    <w:rsid w:val="00647E3B"/>
    <w:rsid w:val="00651A3D"/>
    <w:rsid w:val="00654319"/>
    <w:rsid w:val="0065439B"/>
    <w:rsid w:val="00654705"/>
    <w:rsid w:val="006553DA"/>
    <w:rsid w:val="00657BD2"/>
    <w:rsid w:val="00657C92"/>
    <w:rsid w:val="00660568"/>
    <w:rsid w:val="006632CC"/>
    <w:rsid w:val="0066361D"/>
    <w:rsid w:val="00664B7E"/>
    <w:rsid w:val="00665398"/>
    <w:rsid w:val="00667107"/>
    <w:rsid w:val="00667BCB"/>
    <w:rsid w:val="00670519"/>
    <w:rsid w:val="006728E9"/>
    <w:rsid w:val="006738E5"/>
    <w:rsid w:val="00674409"/>
    <w:rsid w:val="00674838"/>
    <w:rsid w:val="006751B8"/>
    <w:rsid w:val="006753E5"/>
    <w:rsid w:val="00680354"/>
    <w:rsid w:val="006804FF"/>
    <w:rsid w:val="00682282"/>
    <w:rsid w:val="006828ED"/>
    <w:rsid w:val="00682D15"/>
    <w:rsid w:val="00682DF4"/>
    <w:rsid w:val="0068328C"/>
    <w:rsid w:val="00684267"/>
    <w:rsid w:val="006843C6"/>
    <w:rsid w:val="006852ED"/>
    <w:rsid w:val="00685CE2"/>
    <w:rsid w:val="0068631F"/>
    <w:rsid w:val="00686574"/>
    <w:rsid w:val="006905C3"/>
    <w:rsid w:val="00691EA6"/>
    <w:rsid w:val="00692493"/>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6DC"/>
    <w:rsid w:val="006B741F"/>
    <w:rsid w:val="006B75DA"/>
    <w:rsid w:val="006B7F92"/>
    <w:rsid w:val="006C06F4"/>
    <w:rsid w:val="006C281F"/>
    <w:rsid w:val="006C5C5D"/>
    <w:rsid w:val="006C6253"/>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8DB"/>
    <w:rsid w:val="006E0ECE"/>
    <w:rsid w:val="006E0EF3"/>
    <w:rsid w:val="006E1078"/>
    <w:rsid w:val="006E1142"/>
    <w:rsid w:val="006E2063"/>
    <w:rsid w:val="006E28BB"/>
    <w:rsid w:val="006E3E13"/>
    <w:rsid w:val="006E3E86"/>
    <w:rsid w:val="006E5562"/>
    <w:rsid w:val="006E59B9"/>
    <w:rsid w:val="006E603B"/>
    <w:rsid w:val="006E71E2"/>
    <w:rsid w:val="006F0200"/>
    <w:rsid w:val="006F156D"/>
    <w:rsid w:val="006F22BF"/>
    <w:rsid w:val="006F2429"/>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E80"/>
    <w:rsid w:val="007410A8"/>
    <w:rsid w:val="007422E1"/>
    <w:rsid w:val="007431FF"/>
    <w:rsid w:val="00743FAC"/>
    <w:rsid w:val="00743FE1"/>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10E6"/>
    <w:rsid w:val="00761444"/>
    <w:rsid w:val="00761977"/>
    <w:rsid w:val="007620D2"/>
    <w:rsid w:val="00764FB6"/>
    <w:rsid w:val="00765026"/>
    <w:rsid w:val="007651FE"/>
    <w:rsid w:val="00765AAE"/>
    <w:rsid w:val="00766016"/>
    <w:rsid w:val="00766061"/>
    <w:rsid w:val="007667BB"/>
    <w:rsid w:val="00767CC0"/>
    <w:rsid w:val="007709E8"/>
    <w:rsid w:val="00770B29"/>
    <w:rsid w:val="00770E61"/>
    <w:rsid w:val="0077207D"/>
    <w:rsid w:val="00772117"/>
    <w:rsid w:val="00772580"/>
    <w:rsid w:val="00773615"/>
    <w:rsid w:val="00773C2D"/>
    <w:rsid w:val="00774CD6"/>
    <w:rsid w:val="00775193"/>
    <w:rsid w:val="007763FA"/>
    <w:rsid w:val="00776920"/>
    <w:rsid w:val="007815E7"/>
    <w:rsid w:val="00781B8C"/>
    <w:rsid w:val="00782866"/>
    <w:rsid w:val="0078370E"/>
    <w:rsid w:val="0078398F"/>
    <w:rsid w:val="00783FEB"/>
    <w:rsid w:val="00784479"/>
    <w:rsid w:val="00784607"/>
    <w:rsid w:val="007848E9"/>
    <w:rsid w:val="0078516C"/>
    <w:rsid w:val="007876FD"/>
    <w:rsid w:val="00791FEB"/>
    <w:rsid w:val="00792B95"/>
    <w:rsid w:val="0079309E"/>
    <w:rsid w:val="00793333"/>
    <w:rsid w:val="00793DD8"/>
    <w:rsid w:val="00794E1D"/>
    <w:rsid w:val="0079554E"/>
    <w:rsid w:val="007955EF"/>
    <w:rsid w:val="00795DBC"/>
    <w:rsid w:val="007965D9"/>
    <w:rsid w:val="00796A42"/>
    <w:rsid w:val="007970E5"/>
    <w:rsid w:val="007A0B7A"/>
    <w:rsid w:val="007A161C"/>
    <w:rsid w:val="007A1E41"/>
    <w:rsid w:val="007A4FEB"/>
    <w:rsid w:val="007A547A"/>
    <w:rsid w:val="007A5874"/>
    <w:rsid w:val="007A6594"/>
    <w:rsid w:val="007A71F6"/>
    <w:rsid w:val="007A7802"/>
    <w:rsid w:val="007A7904"/>
    <w:rsid w:val="007A7FAA"/>
    <w:rsid w:val="007B0182"/>
    <w:rsid w:val="007B2A62"/>
    <w:rsid w:val="007B3FC2"/>
    <w:rsid w:val="007B421F"/>
    <w:rsid w:val="007B6188"/>
    <w:rsid w:val="007C02CA"/>
    <w:rsid w:val="007C05D9"/>
    <w:rsid w:val="007C0DD0"/>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D7FE4"/>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7498"/>
    <w:rsid w:val="00800952"/>
    <w:rsid w:val="00801CB1"/>
    <w:rsid w:val="00804A8F"/>
    <w:rsid w:val="0080505A"/>
    <w:rsid w:val="00805325"/>
    <w:rsid w:val="008054CD"/>
    <w:rsid w:val="00806323"/>
    <w:rsid w:val="008107BE"/>
    <w:rsid w:val="008121CD"/>
    <w:rsid w:val="00812E6E"/>
    <w:rsid w:val="0081705D"/>
    <w:rsid w:val="00817D84"/>
    <w:rsid w:val="00820948"/>
    <w:rsid w:val="0082101A"/>
    <w:rsid w:val="00821D10"/>
    <w:rsid w:val="0082254B"/>
    <w:rsid w:val="00822F55"/>
    <w:rsid w:val="00823B64"/>
    <w:rsid w:val="00825220"/>
    <w:rsid w:val="00825D8C"/>
    <w:rsid w:val="008264BD"/>
    <w:rsid w:val="008265F4"/>
    <w:rsid w:val="00830128"/>
    <w:rsid w:val="008314BD"/>
    <w:rsid w:val="00832483"/>
    <w:rsid w:val="00832A62"/>
    <w:rsid w:val="00833C87"/>
    <w:rsid w:val="00834EF6"/>
    <w:rsid w:val="008351CB"/>
    <w:rsid w:val="00837022"/>
    <w:rsid w:val="008370BB"/>
    <w:rsid w:val="00837464"/>
    <w:rsid w:val="00840DBE"/>
    <w:rsid w:val="008411A0"/>
    <w:rsid w:val="008414B7"/>
    <w:rsid w:val="00841BC1"/>
    <w:rsid w:val="00841ED5"/>
    <w:rsid w:val="008422ED"/>
    <w:rsid w:val="00842E6D"/>
    <w:rsid w:val="00843070"/>
    <w:rsid w:val="008435DB"/>
    <w:rsid w:val="00843CA2"/>
    <w:rsid w:val="00843E83"/>
    <w:rsid w:val="008447E2"/>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60024"/>
    <w:rsid w:val="00860C10"/>
    <w:rsid w:val="00861359"/>
    <w:rsid w:val="00862CB4"/>
    <w:rsid w:val="0086337D"/>
    <w:rsid w:val="008642CD"/>
    <w:rsid w:val="00865A7C"/>
    <w:rsid w:val="00866317"/>
    <w:rsid w:val="0086674F"/>
    <w:rsid w:val="008676C1"/>
    <w:rsid w:val="008678C7"/>
    <w:rsid w:val="0087103F"/>
    <w:rsid w:val="008712CB"/>
    <w:rsid w:val="00872349"/>
    <w:rsid w:val="0087391C"/>
    <w:rsid w:val="0087578A"/>
    <w:rsid w:val="0087628D"/>
    <w:rsid w:val="0087690F"/>
    <w:rsid w:val="008776D8"/>
    <w:rsid w:val="00877B64"/>
    <w:rsid w:val="00880CB7"/>
    <w:rsid w:val="00881D40"/>
    <w:rsid w:val="008822FA"/>
    <w:rsid w:val="00882809"/>
    <w:rsid w:val="00883C4A"/>
    <w:rsid w:val="00884769"/>
    <w:rsid w:val="00884AC1"/>
    <w:rsid w:val="008854D0"/>
    <w:rsid w:val="0088574C"/>
    <w:rsid w:val="00885B05"/>
    <w:rsid w:val="00886086"/>
    <w:rsid w:val="0088665D"/>
    <w:rsid w:val="00886CD0"/>
    <w:rsid w:val="00887228"/>
    <w:rsid w:val="00887765"/>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3CA5"/>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86"/>
    <w:rsid w:val="008C5AF4"/>
    <w:rsid w:val="008C6AEC"/>
    <w:rsid w:val="008C7AAD"/>
    <w:rsid w:val="008C7E9C"/>
    <w:rsid w:val="008C7FB2"/>
    <w:rsid w:val="008D1397"/>
    <w:rsid w:val="008D2B75"/>
    <w:rsid w:val="008D5E55"/>
    <w:rsid w:val="008D6867"/>
    <w:rsid w:val="008D6DC0"/>
    <w:rsid w:val="008D7E32"/>
    <w:rsid w:val="008E1AD8"/>
    <w:rsid w:val="008E1D23"/>
    <w:rsid w:val="008E2883"/>
    <w:rsid w:val="008E2939"/>
    <w:rsid w:val="008E39DF"/>
    <w:rsid w:val="008E4908"/>
    <w:rsid w:val="008E507E"/>
    <w:rsid w:val="008E55A0"/>
    <w:rsid w:val="008E5F3A"/>
    <w:rsid w:val="008E656E"/>
    <w:rsid w:val="008E7820"/>
    <w:rsid w:val="008F1203"/>
    <w:rsid w:val="008F2340"/>
    <w:rsid w:val="008F2B24"/>
    <w:rsid w:val="008F37AA"/>
    <w:rsid w:val="008F4673"/>
    <w:rsid w:val="008F46EF"/>
    <w:rsid w:val="008F608D"/>
    <w:rsid w:val="008F60AF"/>
    <w:rsid w:val="008F633E"/>
    <w:rsid w:val="008F6FA9"/>
    <w:rsid w:val="008F77AA"/>
    <w:rsid w:val="00900823"/>
    <w:rsid w:val="00900F75"/>
    <w:rsid w:val="00903AC4"/>
    <w:rsid w:val="00907CC9"/>
    <w:rsid w:val="00907DB2"/>
    <w:rsid w:val="00907E8C"/>
    <w:rsid w:val="00910055"/>
    <w:rsid w:val="00910094"/>
    <w:rsid w:val="00910613"/>
    <w:rsid w:val="00910FB8"/>
    <w:rsid w:val="0091200A"/>
    <w:rsid w:val="009126A7"/>
    <w:rsid w:val="00912867"/>
    <w:rsid w:val="0091409F"/>
    <w:rsid w:val="00915076"/>
    <w:rsid w:val="00915B42"/>
    <w:rsid w:val="00916055"/>
    <w:rsid w:val="00916E3C"/>
    <w:rsid w:val="00917E78"/>
    <w:rsid w:val="009211E2"/>
    <w:rsid w:val="009214AD"/>
    <w:rsid w:val="009222EE"/>
    <w:rsid w:val="009227B2"/>
    <w:rsid w:val="009229EE"/>
    <w:rsid w:val="00922B72"/>
    <w:rsid w:val="00923B6A"/>
    <w:rsid w:val="00923D29"/>
    <w:rsid w:val="00923F17"/>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F8B"/>
    <w:rsid w:val="00946FC9"/>
    <w:rsid w:val="00947C31"/>
    <w:rsid w:val="0095091C"/>
    <w:rsid w:val="00950A69"/>
    <w:rsid w:val="00951FE1"/>
    <w:rsid w:val="0095333B"/>
    <w:rsid w:val="00953CE7"/>
    <w:rsid w:val="00953DFD"/>
    <w:rsid w:val="00955590"/>
    <w:rsid w:val="00955A21"/>
    <w:rsid w:val="00955DE3"/>
    <w:rsid w:val="009573DB"/>
    <w:rsid w:val="00957E46"/>
    <w:rsid w:val="00962CBD"/>
    <w:rsid w:val="00962E23"/>
    <w:rsid w:val="00962E99"/>
    <w:rsid w:val="009632D8"/>
    <w:rsid w:val="00965233"/>
    <w:rsid w:val="00966EF5"/>
    <w:rsid w:val="0096713F"/>
    <w:rsid w:val="009703AC"/>
    <w:rsid w:val="0097205D"/>
    <w:rsid w:val="009721A7"/>
    <w:rsid w:val="00972534"/>
    <w:rsid w:val="00972E68"/>
    <w:rsid w:val="00973979"/>
    <w:rsid w:val="0097408B"/>
    <w:rsid w:val="0097512D"/>
    <w:rsid w:val="0097526E"/>
    <w:rsid w:val="00975E2F"/>
    <w:rsid w:val="00977254"/>
    <w:rsid w:val="009811ED"/>
    <w:rsid w:val="00981CDD"/>
    <w:rsid w:val="00982609"/>
    <w:rsid w:val="009838FB"/>
    <w:rsid w:val="009839EC"/>
    <w:rsid w:val="009849B2"/>
    <w:rsid w:val="0098641E"/>
    <w:rsid w:val="0098707F"/>
    <w:rsid w:val="00987AFE"/>
    <w:rsid w:val="00987FE7"/>
    <w:rsid w:val="00991648"/>
    <w:rsid w:val="00992CE6"/>
    <w:rsid w:val="00994923"/>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CA0"/>
    <w:rsid w:val="009C00E3"/>
    <w:rsid w:val="009C11C6"/>
    <w:rsid w:val="009C2C1C"/>
    <w:rsid w:val="009C58EE"/>
    <w:rsid w:val="009C6481"/>
    <w:rsid w:val="009C7021"/>
    <w:rsid w:val="009C743E"/>
    <w:rsid w:val="009C7A4D"/>
    <w:rsid w:val="009C7E14"/>
    <w:rsid w:val="009C7FA4"/>
    <w:rsid w:val="009D0816"/>
    <w:rsid w:val="009D1353"/>
    <w:rsid w:val="009D1403"/>
    <w:rsid w:val="009D15C7"/>
    <w:rsid w:val="009D25A7"/>
    <w:rsid w:val="009D2AEF"/>
    <w:rsid w:val="009D3329"/>
    <w:rsid w:val="009D443E"/>
    <w:rsid w:val="009D6183"/>
    <w:rsid w:val="009D790C"/>
    <w:rsid w:val="009D7E41"/>
    <w:rsid w:val="009E63BD"/>
    <w:rsid w:val="009E6591"/>
    <w:rsid w:val="009E69D4"/>
    <w:rsid w:val="009E69EE"/>
    <w:rsid w:val="009E71EB"/>
    <w:rsid w:val="009F1D0E"/>
    <w:rsid w:val="009F27F9"/>
    <w:rsid w:val="009F2805"/>
    <w:rsid w:val="009F2E87"/>
    <w:rsid w:val="009F3E8F"/>
    <w:rsid w:val="009F4631"/>
    <w:rsid w:val="009F51CF"/>
    <w:rsid w:val="009F5257"/>
    <w:rsid w:val="009F6B22"/>
    <w:rsid w:val="009F77CC"/>
    <w:rsid w:val="00A00B0B"/>
    <w:rsid w:val="00A0142F"/>
    <w:rsid w:val="00A017CB"/>
    <w:rsid w:val="00A031DE"/>
    <w:rsid w:val="00A036AA"/>
    <w:rsid w:val="00A047E6"/>
    <w:rsid w:val="00A04BC1"/>
    <w:rsid w:val="00A06395"/>
    <w:rsid w:val="00A06C07"/>
    <w:rsid w:val="00A077FD"/>
    <w:rsid w:val="00A07F67"/>
    <w:rsid w:val="00A105B9"/>
    <w:rsid w:val="00A110A8"/>
    <w:rsid w:val="00A1170A"/>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304D"/>
    <w:rsid w:val="00A23278"/>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00F7"/>
    <w:rsid w:val="00A423B7"/>
    <w:rsid w:val="00A4250E"/>
    <w:rsid w:val="00A4400B"/>
    <w:rsid w:val="00A44C58"/>
    <w:rsid w:val="00A454D8"/>
    <w:rsid w:val="00A472BB"/>
    <w:rsid w:val="00A47BDC"/>
    <w:rsid w:val="00A50C52"/>
    <w:rsid w:val="00A50D77"/>
    <w:rsid w:val="00A52DA5"/>
    <w:rsid w:val="00A53F5A"/>
    <w:rsid w:val="00A54552"/>
    <w:rsid w:val="00A55C0F"/>
    <w:rsid w:val="00A5635C"/>
    <w:rsid w:val="00A5644D"/>
    <w:rsid w:val="00A56CF7"/>
    <w:rsid w:val="00A56DC6"/>
    <w:rsid w:val="00A5706D"/>
    <w:rsid w:val="00A57CC0"/>
    <w:rsid w:val="00A57CEE"/>
    <w:rsid w:val="00A57FCF"/>
    <w:rsid w:val="00A60623"/>
    <w:rsid w:val="00A63D5F"/>
    <w:rsid w:val="00A64686"/>
    <w:rsid w:val="00A64E01"/>
    <w:rsid w:val="00A658BD"/>
    <w:rsid w:val="00A70E93"/>
    <w:rsid w:val="00A70EE3"/>
    <w:rsid w:val="00A714E0"/>
    <w:rsid w:val="00A71522"/>
    <w:rsid w:val="00A73E67"/>
    <w:rsid w:val="00A7469C"/>
    <w:rsid w:val="00A74720"/>
    <w:rsid w:val="00A74BF1"/>
    <w:rsid w:val="00A75487"/>
    <w:rsid w:val="00A76EDF"/>
    <w:rsid w:val="00A775DA"/>
    <w:rsid w:val="00A778C9"/>
    <w:rsid w:val="00A80167"/>
    <w:rsid w:val="00A805D8"/>
    <w:rsid w:val="00A807A2"/>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77A7"/>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147"/>
    <w:rsid w:val="00AC6F3E"/>
    <w:rsid w:val="00AC7B65"/>
    <w:rsid w:val="00AC7CB0"/>
    <w:rsid w:val="00AD03D1"/>
    <w:rsid w:val="00AD090A"/>
    <w:rsid w:val="00AD1F8A"/>
    <w:rsid w:val="00AD25A3"/>
    <w:rsid w:val="00AD3B8A"/>
    <w:rsid w:val="00AD5EBA"/>
    <w:rsid w:val="00AD63B4"/>
    <w:rsid w:val="00AD7357"/>
    <w:rsid w:val="00AE045B"/>
    <w:rsid w:val="00AE0531"/>
    <w:rsid w:val="00AE1DE4"/>
    <w:rsid w:val="00AE1E1B"/>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2C64"/>
    <w:rsid w:val="00B0747D"/>
    <w:rsid w:val="00B11BC2"/>
    <w:rsid w:val="00B12FF6"/>
    <w:rsid w:val="00B131E3"/>
    <w:rsid w:val="00B13354"/>
    <w:rsid w:val="00B15C09"/>
    <w:rsid w:val="00B16559"/>
    <w:rsid w:val="00B16780"/>
    <w:rsid w:val="00B177AF"/>
    <w:rsid w:val="00B17DE8"/>
    <w:rsid w:val="00B17F43"/>
    <w:rsid w:val="00B20567"/>
    <w:rsid w:val="00B20EAD"/>
    <w:rsid w:val="00B215E2"/>
    <w:rsid w:val="00B23409"/>
    <w:rsid w:val="00B261C4"/>
    <w:rsid w:val="00B265B2"/>
    <w:rsid w:val="00B2694A"/>
    <w:rsid w:val="00B270AE"/>
    <w:rsid w:val="00B30066"/>
    <w:rsid w:val="00B30770"/>
    <w:rsid w:val="00B30C4B"/>
    <w:rsid w:val="00B31348"/>
    <w:rsid w:val="00B33C52"/>
    <w:rsid w:val="00B35553"/>
    <w:rsid w:val="00B372CC"/>
    <w:rsid w:val="00B3750C"/>
    <w:rsid w:val="00B377DC"/>
    <w:rsid w:val="00B419D3"/>
    <w:rsid w:val="00B425CA"/>
    <w:rsid w:val="00B42632"/>
    <w:rsid w:val="00B427A2"/>
    <w:rsid w:val="00B428F0"/>
    <w:rsid w:val="00B435A4"/>
    <w:rsid w:val="00B44001"/>
    <w:rsid w:val="00B44C3B"/>
    <w:rsid w:val="00B456B7"/>
    <w:rsid w:val="00B458C1"/>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90E"/>
    <w:rsid w:val="00B62CD4"/>
    <w:rsid w:val="00B62E30"/>
    <w:rsid w:val="00B639D4"/>
    <w:rsid w:val="00B63A8B"/>
    <w:rsid w:val="00B63AA9"/>
    <w:rsid w:val="00B63F02"/>
    <w:rsid w:val="00B6623F"/>
    <w:rsid w:val="00B70040"/>
    <w:rsid w:val="00B70268"/>
    <w:rsid w:val="00B70410"/>
    <w:rsid w:val="00B71E9B"/>
    <w:rsid w:val="00B72E2E"/>
    <w:rsid w:val="00B738FE"/>
    <w:rsid w:val="00B73BAC"/>
    <w:rsid w:val="00B75CDC"/>
    <w:rsid w:val="00B773F9"/>
    <w:rsid w:val="00B8113C"/>
    <w:rsid w:val="00B82799"/>
    <w:rsid w:val="00B82EC9"/>
    <w:rsid w:val="00B83438"/>
    <w:rsid w:val="00B83AD4"/>
    <w:rsid w:val="00B84393"/>
    <w:rsid w:val="00B86EA5"/>
    <w:rsid w:val="00B91094"/>
    <w:rsid w:val="00B91DE5"/>
    <w:rsid w:val="00B91FD3"/>
    <w:rsid w:val="00B9414A"/>
    <w:rsid w:val="00B9466D"/>
    <w:rsid w:val="00B95640"/>
    <w:rsid w:val="00B97DDC"/>
    <w:rsid w:val="00BA0D3A"/>
    <w:rsid w:val="00BA2836"/>
    <w:rsid w:val="00BA29A5"/>
    <w:rsid w:val="00BA7508"/>
    <w:rsid w:val="00BA7A1C"/>
    <w:rsid w:val="00BA7BE0"/>
    <w:rsid w:val="00BB05F8"/>
    <w:rsid w:val="00BB06A5"/>
    <w:rsid w:val="00BB10A7"/>
    <w:rsid w:val="00BB19FA"/>
    <w:rsid w:val="00BB254B"/>
    <w:rsid w:val="00BB2836"/>
    <w:rsid w:val="00BB291D"/>
    <w:rsid w:val="00BB47FC"/>
    <w:rsid w:val="00BB4E24"/>
    <w:rsid w:val="00BB5338"/>
    <w:rsid w:val="00BB5B82"/>
    <w:rsid w:val="00BB67DF"/>
    <w:rsid w:val="00BB71A0"/>
    <w:rsid w:val="00BC2F52"/>
    <w:rsid w:val="00BC4F4B"/>
    <w:rsid w:val="00BC554B"/>
    <w:rsid w:val="00BC6D32"/>
    <w:rsid w:val="00BC7C8C"/>
    <w:rsid w:val="00BD0469"/>
    <w:rsid w:val="00BD0758"/>
    <w:rsid w:val="00BD2D29"/>
    <w:rsid w:val="00BD354B"/>
    <w:rsid w:val="00BD3CFF"/>
    <w:rsid w:val="00BD4D34"/>
    <w:rsid w:val="00BE0EF6"/>
    <w:rsid w:val="00BE1485"/>
    <w:rsid w:val="00BE1974"/>
    <w:rsid w:val="00BE19C9"/>
    <w:rsid w:val="00BE1CD4"/>
    <w:rsid w:val="00BE1F11"/>
    <w:rsid w:val="00BE27A2"/>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2472"/>
    <w:rsid w:val="00C03949"/>
    <w:rsid w:val="00C048B8"/>
    <w:rsid w:val="00C06207"/>
    <w:rsid w:val="00C0664F"/>
    <w:rsid w:val="00C06920"/>
    <w:rsid w:val="00C06CE6"/>
    <w:rsid w:val="00C06F40"/>
    <w:rsid w:val="00C07B7E"/>
    <w:rsid w:val="00C108F0"/>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1C3A"/>
    <w:rsid w:val="00C32A9D"/>
    <w:rsid w:val="00C34367"/>
    <w:rsid w:val="00C34D78"/>
    <w:rsid w:val="00C34FCC"/>
    <w:rsid w:val="00C363F6"/>
    <w:rsid w:val="00C3654B"/>
    <w:rsid w:val="00C372F2"/>
    <w:rsid w:val="00C37875"/>
    <w:rsid w:val="00C37C51"/>
    <w:rsid w:val="00C41025"/>
    <w:rsid w:val="00C41167"/>
    <w:rsid w:val="00C415F7"/>
    <w:rsid w:val="00C41E34"/>
    <w:rsid w:val="00C436E1"/>
    <w:rsid w:val="00C43B7D"/>
    <w:rsid w:val="00C44165"/>
    <w:rsid w:val="00C45010"/>
    <w:rsid w:val="00C4543E"/>
    <w:rsid w:val="00C455E7"/>
    <w:rsid w:val="00C4584A"/>
    <w:rsid w:val="00C47335"/>
    <w:rsid w:val="00C47768"/>
    <w:rsid w:val="00C5005F"/>
    <w:rsid w:val="00C503C4"/>
    <w:rsid w:val="00C50718"/>
    <w:rsid w:val="00C5235C"/>
    <w:rsid w:val="00C52A2F"/>
    <w:rsid w:val="00C52AF8"/>
    <w:rsid w:val="00C53760"/>
    <w:rsid w:val="00C53BA7"/>
    <w:rsid w:val="00C544F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1EFA"/>
    <w:rsid w:val="00C721AB"/>
    <w:rsid w:val="00C7332B"/>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584"/>
    <w:rsid w:val="00C84F3B"/>
    <w:rsid w:val="00C85017"/>
    <w:rsid w:val="00C85500"/>
    <w:rsid w:val="00C85D64"/>
    <w:rsid w:val="00C866EF"/>
    <w:rsid w:val="00C86961"/>
    <w:rsid w:val="00C87322"/>
    <w:rsid w:val="00C87368"/>
    <w:rsid w:val="00C879F8"/>
    <w:rsid w:val="00C90403"/>
    <w:rsid w:val="00C92048"/>
    <w:rsid w:val="00C94099"/>
    <w:rsid w:val="00C9417B"/>
    <w:rsid w:val="00C9478E"/>
    <w:rsid w:val="00C96D57"/>
    <w:rsid w:val="00C97ACC"/>
    <w:rsid w:val="00C97CA9"/>
    <w:rsid w:val="00CA126F"/>
    <w:rsid w:val="00CA1C96"/>
    <w:rsid w:val="00CA3926"/>
    <w:rsid w:val="00CA3A60"/>
    <w:rsid w:val="00CA3EB0"/>
    <w:rsid w:val="00CA476E"/>
    <w:rsid w:val="00CA605C"/>
    <w:rsid w:val="00CA6A37"/>
    <w:rsid w:val="00CA7BE6"/>
    <w:rsid w:val="00CA7DCA"/>
    <w:rsid w:val="00CB02B2"/>
    <w:rsid w:val="00CB1DDD"/>
    <w:rsid w:val="00CB2828"/>
    <w:rsid w:val="00CB3E5D"/>
    <w:rsid w:val="00CB400C"/>
    <w:rsid w:val="00CB4BFF"/>
    <w:rsid w:val="00CB5591"/>
    <w:rsid w:val="00CB6641"/>
    <w:rsid w:val="00CC05F1"/>
    <w:rsid w:val="00CC0D1D"/>
    <w:rsid w:val="00CC0DB5"/>
    <w:rsid w:val="00CC1754"/>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6F2"/>
    <w:rsid w:val="00CE20CA"/>
    <w:rsid w:val="00CE2795"/>
    <w:rsid w:val="00CE3043"/>
    <w:rsid w:val="00CE322A"/>
    <w:rsid w:val="00CE43FE"/>
    <w:rsid w:val="00CE5CB4"/>
    <w:rsid w:val="00CE5D57"/>
    <w:rsid w:val="00CE71A1"/>
    <w:rsid w:val="00CF08B7"/>
    <w:rsid w:val="00CF113D"/>
    <w:rsid w:val="00CF145F"/>
    <w:rsid w:val="00CF14FC"/>
    <w:rsid w:val="00CF1934"/>
    <w:rsid w:val="00CF2A4A"/>
    <w:rsid w:val="00CF2DF7"/>
    <w:rsid w:val="00CF2F1A"/>
    <w:rsid w:val="00CF3848"/>
    <w:rsid w:val="00CF4048"/>
    <w:rsid w:val="00CF4E58"/>
    <w:rsid w:val="00CF7860"/>
    <w:rsid w:val="00CF7A86"/>
    <w:rsid w:val="00D0005E"/>
    <w:rsid w:val="00D002BA"/>
    <w:rsid w:val="00D00AD0"/>
    <w:rsid w:val="00D018E4"/>
    <w:rsid w:val="00D030A1"/>
    <w:rsid w:val="00D03204"/>
    <w:rsid w:val="00D033F5"/>
    <w:rsid w:val="00D03BD8"/>
    <w:rsid w:val="00D05F99"/>
    <w:rsid w:val="00D06AF4"/>
    <w:rsid w:val="00D06EE6"/>
    <w:rsid w:val="00D10143"/>
    <w:rsid w:val="00D11098"/>
    <w:rsid w:val="00D114A6"/>
    <w:rsid w:val="00D11B9C"/>
    <w:rsid w:val="00D127EB"/>
    <w:rsid w:val="00D1562F"/>
    <w:rsid w:val="00D157BE"/>
    <w:rsid w:val="00D17461"/>
    <w:rsid w:val="00D17833"/>
    <w:rsid w:val="00D178D0"/>
    <w:rsid w:val="00D20690"/>
    <w:rsid w:val="00D209E5"/>
    <w:rsid w:val="00D20CD8"/>
    <w:rsid w:val="00D2209D"/>
    <w:rsid w:val="00D22AFD"/>
    <w:rsid w:val="00D23AAF"/>
    <w:rsid w:val="00D24514"/>
    <w:rsid w:val="00D25049"/>
    <w:rsid w:val="00D25895"/>
    <w:rsid w:val="00D25E35"/>
    <w:rsid w:val="00D26A78"/>
    <w:rsid w:val="00D27312"/>
    <w:rsid w:val="00D27F9C"/>
    <w:rsid w:val="00D30C41"/>
    <w:rsid w:val="00D30C88"/>
    <w:rsid w:val="00D31407"/>
    <w:rsid w:val="00D31490"/>
    <w:rsid w:val="00D3265A"/>
    <w:rsid w:val="00D3284C"/>
    <w:rsid w:val="00D32C44"/>
    <w:rsid w:val="00D333D9"/>
    <w:rsid w:val="00D339F5"/>
    <w:rsid w:val="00D34CA9"/>
    <w:rsid w:val="00D360F4"/>
    <w:rsid w:val="00D37CB7"/>
    <w:rsid w:val="00D37CBB"/>
    <w:rsid w:val="00D40C34"/>
    <w:rsid w:val="00D42467"/>
    <w:rsid w:val="00D42C13"/>
    <w:rsid w:val="00D430D0"/>
    <w:rsid w:val="00D44F41"/>
    <w:rsid w:val="00D460EA"/>
    <w:rsid w:val="00D4725E"/>
    <w:rsid w:val="00D47728"/>
    <w:rsid w:val="00D47D45"/>
    <w:rsid w:val="00D51252"/>
    <w:rsid w:val="00D53335"/>
    <w:rsid w:val="00D55DC5"/>
    <w:rsid w:val="00D57F18"/>
    <w:rsid w:val="00D605CF"/>
    <w:rsid w:val="00D60ED6"/>
    <w:rsid w:val="00D61658"/>
    <w:rsid w:val="00D61CAF"/>
    <w:rsid w:val="00D6394A"/>
    <w:rsid w:val="00D65252"/>
    <w:rsid w:val="00D655AE"/>
    <w:rsid w:val="00D6656E"/>
    <w:rsid w:val="00D66B6C"/>
    <w:rsid w:val="00D66CA6"/>
    <w:rsid w:val="00D67EFD"/>
    <w:rsid w:val="00D70618"/>
    <w:rsid w:val="00D7131B"/>
    <w:rsid w:val="00D7168B"/>
    <w:rsid w:val="00D72360"/>
    <w:rsid w:val="00D72EC8"/>
    <w:rsid w:val="00D73024"/>
    <w:rsid w:val="00D731D9"/>
    <w:rsid w:val="00D74656"/>
    <w:rsid w:val="00D747D1"/>
    <w:rsid w:val="00D76123"/>
    <w:rsid w:val="00D77874"/>
    <w:rsid w:val="00D77CB6"/>
    <w:rsid w:val="00D801E3"/>
    <w:rsid w:val="00D80792"/>
    <w:rsid w:val="00D80916"/>
    <w:rsid w:val="00D809BE"/>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A6AE8"/>
    <w:rsid w:val="00DB06DE"/>
    <w:rsid w:val="00DB08D9"/>
    <w:rsid w:val="00DB09AF"/>
    <w:rsid w:val="00DB1151"/>
    <w:rsid w:val="00DB2700"/>
    <w:rsid w:val="00DB2CC7"/>
    <w:rsid w:val="00DB3488"/>
    <w:rsid w:val="00DB3AF8"/>
    <w:rsid w:val="00DB520A"/>
    <w:rsid w:val="00DB5DD1"/>
    <w:rsid w:val="00DB6619"/>
    <w:rsid w:val="00DB6CA1"/>
    <w:rsid w:val="00DB73BC"/>
    <w:rsid w:val="00DB7DF8"/>
    <w:rsid w:val="00DB7F1F"/>
    <w:rsid w:val="00DC0793"/>
    <w:rsid w:val="00DC0836"/>
    <w:rsid w:val="00DC0A19"/>
    <w:rsid w:val="00DC0CEB"/>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71D5"/>
    <w:rsid w:val="00DE2FDD"/>
    <w:rsid w:val="00DE30B1"/>
    <w:rsid w:val="00DE47F6"/>
    <w:rsid w:val="00DE6412"/>
    <w:rsid w:val="00DE7199"/>
    <w:rsid w:val="00DF019C"/>
    <w:rsid w:val="00DF0621"/>
    <w:rsid w:val="00DF2319"/>
    <w:rsid w:val="00DF2FA3"/>
    <w:rsid w:val="00DF3F0F"/>
    <w:rsid w:val="00DF43C4"/>
    <w:rsid w:val="00DF476C"/>
    <w:rsid w:val="00DF59B7"/>
    <w:rsid w:val="00DF705B"/>
    <w:rsid w:val="00E001B8"/>
    <w:rsid w:val="00E009C6"/>
    <w:rsid w:val="00E0228D"/>
    <w:rsid w:val="00E023DD"/>
    <w:rsid w:val="00E02F49"/>
    <w:rsid w:val="00E03D9B"/>
    <w:rsid w:val="00E043AB"/>
    <w:rsid w:val="00E045A4"/>
    <w:rsid w:val="00E0467C"/>
    <w:rsid w:val="00E049C3"/>
    <w:rsid w:val="00E04D4B"/>
    <w:rsid w:val="00E052DA"/>
    <w:rsid w:val="00E05DFF"/>
    <w:rsid w:val="00E0646B"/>
    <w:rsid w:val="00E068DD"/>
    <w:rsid w:val="00E07B75"/>
    <w:rsid w:val="00E07C13"/>
    <w:rsid w:val="00E13B8D"/>
    <w:rsid w:val="00E13FAE"/>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4A5C"/>
    <w:rsid w:val="00E2512F"/>
    <w:rsid w:val="00E2585F"/>
    <w:rsid w:val="00E25EF8"/>
    <w:rsid w:val="00E26062"/>
    <w:rsid w:val="00E266D8"/>
    <w:rsid w:val="00E27137"/>
    <w:rsid w:val="00E31514"/>
    <w:rsid w:val="00E316FB"/>
    <w:rsid w:val="00E32DE8"/>
    <w:rsid w:val="00E336E9"/>
    <w:rsid w:val="00E34D5C"/>
    <w:rsid w:val="00E35AC5"/>
    <w:rsid w:val="00E35DD3"/>
    <w:rsid w:val="00E35EA8"/>
    <w:rsid w:val="00E3605C"/>
    <w:rsid w:val="00E375BF"/>
    <w:rsid w:val="00E41841"/>
    <w:rsid w:val="00E4409F"/>
    <w:rsid w:val="00E443C1"/>
    <w:rsid w:val="00E451C3"/>
    <w:rsid w:val="00E4549C"/>
    <w:rsid w:val="00E45553"/>
    <w:rsid w:val="00E4557C"/>
    <w:rsid w:val="00E45C71"/>
    <w:rsid w:val="00E46331"/>
    <w:rsid w:val="00E46A75"/>
    <w:rsid w:val="00E46F86"/>
    <w:rsid w:val="00E47AC5"/>
    <w:rsid w:val="00E5251C"/>
    <w:rsid w:val="00E526D0"/>
    <w:rsid w:val="00E54A94"/>
    <w:rsid w:val="00E55973"/>
    <w:rsid w:val="00E569E3"/>
    <w:rsid w:val="00E56F6F"/>
    <w:rsid w:val="00E6158F"/>
    <w:rsid w:val="00E617B6"/>
    <w:rsid w:val="00E620E4"/>
    <w:rsid w:val="00E62D71"/>
    <w:rsid w:val="00E62F2C"/>
    <w:rsid w:val="00E63517"/>
    <w:rsid w:val="00E63627"/>
    <w:rsid w:val="00E64879"/>
    <w:rsid w:val="00E65B0C"/>
    <w:rsid w:val="00E66C66"/>
    <w:rsid w:val="00E67146"/>
    <w:rsid w:val="00E70281"/>
    <w:rsid w:val="00E7068F"/>
    <w:rsid w:val="00E7160A"/>
    <w:rsid w:val="00E71804"/>
    <w:rsid w:val="00E734A5"/>
    <w:rsid w:val="00E74807"/>
    <w:rsid w:val="00E74DE6"/>
    <w:rsid w:val="00E750C2"/>
    <w:rsid w:val="00E756FF"/>
    <w:rsid w:val="00E75880"/>
    <w:rsid w:val="00E7658F"/>
    <w:rsid w:val="00E76A0E"/>
    <w:rsid w:val="00E76D53"/>
    <w:rsid w:val="00E7757F"/>
    <w:rsid w:val="00E77EC9"/>
    <w:rsid w:val="00E77FB8"/>
    <w:rsid w:val="00E8038F"/>
    <w:rsid w:val="00E806C6"/>
    <w:rsid w:val="00E81867"/>
    <w:rsid w:val="00E826E8"/>
    <w:rsid w:val="00E82D2B"/>
    <w:rsid w:val="00E82F7B"/>
    <w:rsid w:val="00E837FD"/>
    <w:rsid w:val="00E84AB9"/>
    <w:rsid w:val="00E860CB"/>
    <w:rsid w:val="00E8616A"/>
    <w:rsid w:val="00E8637F"/>
    <w:rsid w:val="00E8793A"/>
    <w:rsid w:val="00E90271"/>
    <w:rsid w:val="00E918DF"/>
    <w:rsid w:val="00E938D8"/>
    <w:rsid w:val="00E93C88"/>
    <w:rsid w:val="00E94172"/>
    <w:rsid w:val="00E94404"/>
    <w:rsid w:val="00E96C2F"/>
    <w:rsid w:val="00E96E3E"/>
    <w:rsid w:val="00E96EFC"/>
    <w:rsid w:val="00E97AFD"/>
    <w:rsid w:val="00EA0F3C"/>
    <w:rsid w:val="00EA1DD3"/>
    <w:rsid w:val="00EA218B"/>
    <w:rsid w:val="00EA352C"/>
    <w:rsid w:val="00EA42AB"/>
    <w:rsid w:val="00EA6117"/>
    <w:rsid w:val="00EA6A90"/>
    <w:rsid w:val="00EA7294"/>
    <w:rsid w:val="00EA7DBA"/>
    <w:rsid w:val="00EB0501"/>
    <w:rsid w:val="00EB22B7"/>
    <w:rsid w:val="00EB2625"/>
    <w:rsid w:val="00EB2CE9"/>
    <w:rsid w:val="00EB4A97"/>
    <w:rsid w:val="00EB4E7B"/>
    <w:rsid w:val="00EB605E"/>
    <w:rsid w:val="00EB6AAF"/>
    <w:rsid w:val="00EC0006"/>
    <w:rsid w:val="00EC13A6"/>
    <w:rsid w:val="00EC3368"/>
    <w:rsid w:val="00EC3435"/>
    <w:rsid w:val="00EC3AA3"/>
    <w:rsid w:val="00EC454F"/>
    <w:rsid w:val="00EC5011"/>
    <w:rsid w:val="00EC5540"/>
    <w:rsid w:val="00EC7659"/>
    <w:rsid w:val="00EC7F7F"/>
    <w:rsid w:val="00ED0B08"/>
    <w:rsid w:val="00ED0D98"/>
    <w:rsid w:val="00ED1A13"/>
    <w:rsid w:val="00ED27D9"/>
    <w:rsid w:val="00ED3044"/>
    <w:rsid w:val="00ED306F"/>
    <w:rsid w:val="00ED40D7"/>
    <w:rsid w:val="00ED6A49"/>
    <w:rsid w:val="00ED7D29"/>
    <w:rsid w:val="00EE05C6"/>
    <w:rsid w:val="00EE0B0D"/>
    <w:rsid w:val="00EE1282"/>
    <w:rsid w:val="00EE146E"/>
    <w:rsid w:val="00EE251A"/>
    <w:rsid w:val="00EE2B7C"/>
    <w:rsid w:val="00EE3174"/>
    <w:rsid w:val="00EE33CF"/>
    <w:rsid w:val="00EE3EBB"/>
    <w:rsid w:val="00EE4574"/>
    <w:rsid w:val="00EE45E5"/>
    <w:rsid w:val="00EE4908"/>
    <w:rsid w:val="00EE539A"/>
    <w:rsid w:val="00EE5D04"/>
    <w:rsid w:val="00EF178E"/>
    <w:rsid w:val="00EF18E9"/>
    <w:rsid w:val="00EF1939"/>
    <w:rsid w:val="00EF19CE"/>
    <w:rsid w:val="00EF23A2"/>
    <w:rsid w:val="00EF2A3A"/>
    <w:rsid w:val="00EF2DE0"/>
    <w:rsid w:val="00EF5A47"/>
    <w:rsid w:val="00EF7C43"/>
    <w:rsid w:val="00EF7F0F"/>
    <w:rsid w:val="00F010A0"/>
    <w:rsid w:val="00F01CFC"/>
    <w:rsid w:val="00F02444"/>
    <w:rsid w:val="00F02D29"/>
    <w:rsid w:val="00F04E69"/>
    <w:rsid w:val="00F07058"/>
    <w:rsid w:val="00F0777D"/>
    <w:rsid w:val="00F077A3"/>
    <w:rsid w:val="00F07F77"/>
    <w:rsid w:val="00F10BDC"/>
    <w:rsid w:val="00F1184D"/>
    <w:rsid w:val="00F11E58"/>
    <w:rsid w:val="00F11EE3"/>
    <w:rsid w:val="00F13022"/>
    <w:rsid w:val="00F1586A"/>
    <w:rsid w:val="00F1609C"/>
    <w:rsid w:val="00F172CB"/>
    <w:rsid w:val="00F17C74"/>
    <w:rsid w:val="00F2011B"/>
    <w:rsid w:val="00F21106"/>
    <w:rsid w:val="00F216AB"/>
    <w:rsid w:val="00F21A2A"/>
    <w:rsid w:val="00F224BF"/>
    <w:rsid w:val="00F227F6"/>
    <w:rsid w:val="00F234D0"/>
    <w:rsid w:val="00F26063"/>
    <w:rsid w:val="00F2710B"/>
    <w:rsid w:val="00F274CA"/>
    <w:rsid w:val="00F27507"/>
    <w:rsid w:val="00F278D2"/>
    <w:rsid w:val="00F307DF"/>
    <w:rsid w:val="00F3176F"/>
    <w:rsid w:val="00F32036"/>
    <w:rsid w:val="00F32130"/>
    <w:rsid w:val="00F3230F"/>
    <w:rsid w:val="00F33DB3"/>
    <w:rsid w:val="00F35030"/>
    <w:rsid w:val="00F3582F"/>
    <w:rsid w:val="00F361F4"/>
    <w:rsid w:val="00F36447"/>
    <w:rsid w:val="00F367B6"/>
    <w:rsid w:val="00F37126"/>
    <w:rsid w:val="00F4032C"/>
    <w:rsid w:val="00F40919"/>
    <w:rsid w:val="00F410DC"/>
    <w:rsid w:val="00F41BC5"/>
    <w:rsid w:val="00F421FF"/>
    <w:rsid w:val="00F4399E"/>
    <w:rsid w:val="00F43FC3"/>
    <w:rsid w:val="00F442F4"/>
    <w:rsid w:val="00F44E15"/>
    <w:rsid w:val="00F471FF"/>
    <w:rsid w:val="00F47A66"/>
    <w:rsid w:val="00F529F9"/>
    <w:rsid w:val="00F53978"/>
    <w:rsid w:val="00F547FB"/>
    <w:rsid w:val="00F55B1D"/>
    <w:rsid w:val="00F56AFB"/>
    <w:rsid w:val="00F60E0C"/>
    <w:rsid w:val="00F61911"/>
    <w:rsid w:val="00F6362D"/>
    <w:rsid w:val="00F64CBC"/>
    <w:rsid w:val="00F64E15"/>
    <w:rsid w:val="00F6573C"/>
    <w:rsid w:val="00F66DD9"/>
    <w:rsid w:val="00F674B6"/>
    <w:rsid w:val="00F721E5"/>
    <w:rsid w:val="00F73921"/>
    <w:rsid w:val="00F7440B"/>
    <w:rsid w:val="00F7554F"/>
    <w:rsid w:val="00F756D6"/>
    <w:rsid w:val="00F75966"/>
    <w:rsid w:val="00F77741"/>
    <w:rsid w:val="00F80F4A"/>
    <w:rsid w:val="00F81763"/>
    <w:rsid w:val="00F81A68"/>
    <w:rsid w:val="00F81BE9"/>
    <w:rsid w:val="00F82A10"/>
    <w:rsid w:val="00F82D38"/>
    <w:rsid w:val="00F834CF"/>
    <w:rsid w:val="00F83BC1"/>
    <w:rsid w:val="00F86490"/>
    <w:rsid w:val="00F877FD"/>
    <w:rsid w:val="00F90606"/>
    <w:rsid w:val="00F90C27"/>
    <w:rsid w:val="00F90F76"/>
    <w:rsid w:val="00F94251"/>
    <w:rsid w:val="00F94F2B"/>
    <w:rsid w:val="00F94F2F"/>
    <w:rsid w:val="00F96D1F"/>
    <w:rsid w:val="00F96F95"/>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C081E"/>
    <w:rsid w:val="00FC0ED4"/>
    <w:rsid w:val="00FC1C6C"/>
    <w:rsid w:val="00FC24CD"/>
    <w:rsid w:val="00FC2C63"/>
    <w:rsid w:val="00FC3C1E"/>
    <w:rsid w:val="00FC476B"/>
    <w:rsid w:val="00FC6595"/>
    <w:rsid w:val="00FC6A7B"/>
    <w:rsid w:val="00FC7B5F"/>
    <w:rsid w:val="00FC7E6E"/>
    <w:rsid w:val="00FD1205"/>
    <w:rsid w:val="00FD14F7"/>
    <w:rsid w:val="00FD2C24"/>
    <w:rsid w:val="00FD2E6F"/>
    <w:rsid w:val="00FD2F31"/>
    <w:rsid w:val="00FD470D"/>
    <w:rsid w:val="00FD4F7A"/>
    <w:rsid w:val="00FD6994"/>
    <w:rsid w:val="00FD7C23"/>
    <w:rsid w:val="00FD7F8A"/>
    <w:rsid w:val="00FE00E3"/>
    <w:rsid w:val="00FE4DF6"/>
    <w:rsid w:val="00FE4FE0"/>
    <w:rsid w:val="00FE7D00"/>
    <w:rsid w:val="00FF06ED"/>
    <w:rsid w:val="00FF1673"/>
    <w:rsid w:val="00FF3175"/>
    <w:rsid w:val="00FF4A38"/>
    <w:rsid w:val="00FF4FC3"/>
    <w:rsid w:val="00FF569D"/>
    <w:rsid w:val="00FF56B7"/>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16DAA"/>
  <w15:chartTrackingRefBased/>
  <w15:docId w15:val="{B2B8727B-287C-411C-B97B-52377C24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numbering" w:customStyle="1" w:styleId="CurrentList1">
    <w:name w:val="Current List1"/>
    <w:uiPriority w:val="99"/>
    <w:rsid w:val="006C6253"/>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tategov.sharefile.com/r-rf0e03c058de849fb94afa69ea7f4a741"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as.nebraska.gov/materiel/docs/pdf/Individual%20or%20Sole%20Proprietor%20United%20States%20Attestation%20Form%20English%20and%20Spanish.pdf" TargetMode="Externa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s://das.nebraska.gov/materiel/bidopps.html" TargetMode="External"/><Relationship Id="rId25" Type="http://schemas.openxmlformats.org/officeDocument/2006/relationships/hyperlink" Target="mailto:SBD.LincolnCampusInvoices@nebraska.gov" TargetMode="External"/><Relationship Id="rId2" Type="http://schemas.openxmlformats.org/officeDocument/2006/relationships/numbering" Target="numbering.xml"/><Relationship Id="rId16" Type="http://schemas.openxmlformats.org/officeDocument/2006/relationships/hyperlink" Target="https://sonvideo.webex.com/sonvideo/j.php?MTID=med8dd34c6cd135f86110a799d64d9d74" TargetMode="External"/><Relationship Id="rId20" Type="http://schemas.openxmlformats.org/officeDocument/2006/relationships/hyperlink" Target="https://das.nebraska.gov/materiel/bido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docs/NE_DAS_Materiel_Purchasing_Agency-SPB_Policy_23_07_Protest_Policy.pdf" TargetMode="External"/><Relationship Id="rId5" Type="http://schemas.openxmlformats.org/officeDocument/2006/relationships/webSettings" Target="webSettings.xml"/><Relationship Id="rId15" Type="http://schemas.openxmlformats.org/officeDocument/2006/relationships/hyperlink" Target="https://nebraskastategov.sharefile.com/r-r9880afeda8af4c189c618caa716be33c" TargetMode="External"/><Relationship Id="rId23" Type="http://schemas.openxmlformats.org/officeDocument/2006/relationships/hyperlink" Target="https://das.nebraska.gov/materiel/bidopps.html"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das.nebraska.gov/materiel/bidopps.html" TargetMode="External"/><Relationship Id="rId22" Type="http://schemas.openxmlformats.org/officeDocument/2006/relationships/hyperlink" Target="https://das.nebraska.gov/materiel/bidopps.htm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71%20-%20Approved%20Cost%20Only%20Exception%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71 - Approved Cost Only Exception RFP Template</Template>
  <TotalTime>9</TotalTime>
  <Pages>37</Pages>
  <Words>17670</Words>
  <Characters>103772</Characters>
  <Application>Microsoft Office Word</Application>
  <DocSecurity>0</DocSecurity>
  <Lines>2161</Lines>
  <Paragraphs>1012</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dc:description/>
  <cp:lastModifiedBy>Palik, Craig</cp:lastModifiedBy>
  <cp:revision>3</cp:revision>
  <cp:lastPrinted>2019-07-02T01:27:00Z</cp:lastPrinted>
  <dcterms:created xsi:type="dcterms:W3CDTF">2026-04-10T18:47:00Z</dcterms:created>
  <dcterms:modified xsi:type="dcterms:W3CDTF">2026-04-10T18:54:00Z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e3efd329-6316-45ed-8c3e-a4d15d791e8b</vt:lpwstr>
  </property>
</Properties>
</file>